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0421" w14:textId="77777777" w:rsidR="00D90538" w:rsidRDefault="00D90538" w:rsidP="007E18D1">
      <w:pPr>
        <w:pStyle w:val="Subtitle"/>
      </w:pPr>
    </w:p>
    <w:p w14:paraId="1665ED03" w14:textId="77777777" w:rsidR="003E5971" w:rsidRDefault="003E5971" w:rsidP="007E18D1">
      <w:pPr>
        <w:pStyle w:val="Subtitle"/>
      </w:pPr>
    </w:p>
    <w:p w14:paraId="3F1E826D" w14:textId="5D78A7B1" w:rsidR="007E18D1" w:rsidRPr="00793E73" w:rsidRDefault="00DD7EE5" w:rsidP="00F16507">
      <w:pPr>
        <w:pStyle w:val="Subtitle"/>
      </w:pPr>
      <w:r>
        <w:t>Criteria</w:t>
      </w:r>
      <w:r w:rsidR="00101569">
        <w:t xml:space="preserve"> Screen</w:t>
      </w:r>
      <w:r>
        <w:t>ing Tool</w:t>
      </w:r>
      <w:r w:rsidR="00F16507">
        <w:t xml:space="preserve"> - </w:t>
      </w:r>
      <w:r w:rsidR="00101569">
        <w:t>Wheelchair Carrier</w:t>
      </w:r>
    </w:p>
    <w:p w14:paraId="107E68FE" w14:textId="77777777" w:rsidR="00101569" w:rsidRPr="00F8465A" w:rsidRDefault="00101569" w:rsidP="00603AC3">
      <w:pPr>
        <w:spacing w:before="0" w:after="120" w:line="300" w:lineRule="exact"/>
        <w:rPr>
          <w:b/>
          <w:sz w:val="20"/>
          <w:u w:val="single"/>
        </w:rPr>
      </w:pPr>
      <w:r w:rsidRPr="00F8465A">
        <w:rPr>
          <w:sz w:val="20"/>
        </w:rPr>
        <w:t>See procedure ‘Completing eligibility assessment screening tool’ for instructions on completing this screen</w:t>
      </w:r>
    </w:p>
    <w:p w14:paraId="5C8E8022" w14:textId="77777777" w:rsidR="00101569" w:rsidRPr="00101569" w:rsidRDefault="00101569" w:rsidP="00D01AA7">
      <w:pPr>
        <w:tabs>
          <w:tab w:val="right" w:pos="7380"/>
          <w:tab w:val="right" w:pos="10620"/>
        </w:tabs>
        <w:spacing w:after="0" w:line="300" w:lineRule="exact"/>
        <w:ind w:right="-115"/>
        <w:rPr>
          <w:rFonts w:cs="Arial"/>
          <w:b/>
          <w:sz w:val="20"/>
          <w:u w:val="single"/>
        </w:rPr>
      </w:pPr>
      <w:r w:rsidRPr="00101569">
        <w:rPr>
          <w:rFonts w:cs="Arial"/>
          <w:b/>
          <w:sz w:val="20"/>
        </w:rPr>
        <w:t>Client name:</w:t>
      </w:r>
      <w:r w:rsidRPr="00101569">
        <w:rPr>
          <w:rFonts w:cs="Arial"/>
          <w:sz w:val="20"/>
          <w:u w:val="dotted"/>
        </w:rPr>
        <w:tab/>
      </w:r>
      <w:r w:rsidRPr="00101569">
        <w:rPr>
          <w:rFonts w:cs="Arial"/>
          <w:b/>
          <w:sz w:val="20"/>
        </w:rPr>
        <w:t>Client/file number:</w:t>
      </w:r>
      <w:r w:rsidRPr="00101569">
        <w:rPr>
          <w:rFonts w:cs="Arial"/>
          <w:sz w:val="20"/>
          <w:u w:val="dotted"/>
        </w:rPr>
        <w:tab/>
      </w:r>
    </w:p>
    <w:p w14:paraId="61D68A77" w14:textId="77777777" w:rsidR="00101569" w:rsidRPr="00101569" w:rsidRDefault="00101569" w:rsidP="00D01AA7">
      <w:pPr>
        <w:tabs>
          <w:tab w:val="right" w:pos="4680"/>
          <w:tab w:val="right" w:pos="10620"/>
        </w:tabs>
        <w:spacing w:after="0" w:line="300" w:lineRule="exact"/>
        <w:ind w:right="-115"/>
        <w:rPr>
          <w:rFonts w:cs="Arial"/>
          <w:b/>
          <w:sz w:val="20"/>
        </w:rPr>
      </w:pPr>
      <w:r w:rsidRPr="00101569">
        <w:rPr>
          <w:rFonts w:cs="Arial"/>
          <w:b/>
          <w:sz w:val="20"/>
        </w:rPr>
        <w:t>Client DOB:</w:t>
      </w:r>
      <w:r w:rsidRPr="00101569">
        <w:rPr>
          <w:rFonts w:cs="Arial"/>
          <w:sz w:val="20"/>
          <w:u w:val="dotted"/>
        </w:rPr>
        <w:tab/>
      </w:r>
      <w:r w:rsidRPr="00101569">
        <w:rPr>
          <w:rFonts w:cs="Arial"/>
          <w:b/>
          <w:sz w:val="20"/>
        </w:rPr>
        <w:t>Client address:</w:t>
      </w:r>
      <w:r w:rsidRPr="00101569">
        <w:rPr>
          <w:rFonts w:cs="Arial"/>
          <w:sz w:val="20"/>
          <w:u w:val="dotted"/>
        </w:rPr>
        <w:tab/>
      </w:r>
    </w:p>
    <w:p w14:paraId="7E8AE991" w14:textId="77777777" w:rsidR="00101569" w:rsidRPr="00101569" w:rsidRDefault="00101569" w:rsidP="00101569">
      <w:pPr>
        <w:tabs>
          <w:tab w:val="right" w:pos="10620"/>
        </w:tabs>
        <w:spacing w:before="60" w:after="0" w:line="300" w:lineRule="exact"/>
        <w:ind w:right="-108"/>
        <w:rPr>
          <w:rFonts w:cs="Arial"/>
          <w:sz w:val="20"/>
          <w:u w:val="dotted"/>
        </w:rPr>
      </w:pPr>
      <w:r w:rsidRPr="00101569">
        <w:rPr>
          <w:rFonts w:cs="Arial"/>
          <w:sz w:val="20"/>
          <w:u w:val="dotted"/>
        </w:rPr>
        <w:tab/>
      </w:r>
    </w:p>
    <w:p w14:paraId="322F66EC" w14:textId="77777777" w:rsidR="00101569" w:rsidRPr="00101569" w:rsidRDefault="00101569" w:rsidP="00101569">
      <w:pPr>
        <w:tabs>
          <w:tab w:val="left" w:pos="2520"/>
          <w:tab w:val="left" w:pos="6120"/>
          <w:tab w:val="right" w:pos="10620"/>
        </w:tabs>
        <w:spacing w:before="60" w:after="0" w:line="300" w:lineRule="exact"/>
        <w:ind w:right="-108"/>
        <w:rPr>
          <w:rFonts w:cs="Arial"/>
          <w:sz w:val="20"/>
        </w:rPr>
      </w:pPr>
      <w:r w:rsidRPr="00101569">
        <w:rPr>
          <w:rFonts w:cs="Arial"/>
          <w:b/>
          <w:sz w:val="20"/>
        </w:rPr>
        <w:t xml:space="preserve">Screen Completed by: </w:t>
      </w:r>
      <w:r w:rsidRPr="00101569">
        <w:rPr>
          <w:rFonts w:cs="Arial"/>
          <w:b/>
          <w:sz w:val="20"/>
        </w:rPr>
        <w:tab/>
        <w:t>Name:</w:t>
      </w:r>
      <w:r w:rsidRPr="00101569">
        <w:rPr>
          <w:rFonts w:cs="Arial"/>
          <w:sz w:val="20"/>
          <w:u w:val="dotted"/>
        </w:rPr>
        <w:tab/>
      </w:r>
      <w:r w:rsidRPr="00101569">
        <w:rPr>
          <w:rFonts w:cs="Arial"/>
          <w:b/>
          <w:sz w:val="20"/>
        </w:rPr>
        <w:t>Position:</w:t>
      </w:r>
      <w:r w:rsidRPr="00101569">
        <w:rPr>
          <w:rFonts w:cs="Arial"/>
          <w:sz w:val="20"/>
          <w:u w:val="dotted"/>
        </w:rPr>
        <w:tab/>
      </w:r>
    </w:p>
    <w:p w14:paraId="5F8C4054" w14:textId="77777777" w:rsidR="00101569" w:rsidRPr="00101569" w:rsidRDefault="00101569" w:rsidP="00D01AA7">
      <w:pPr>
        <w:tabs>
          <w:tab w:val="left" w:pos="2520"/>
          <w:tab w:val="left" w:pos="3600"/>
          <w:tab w:val="right" w:pos="10620"/>
        </w:tabs>
        <w:spacing w:after="0" w:line="300" w:lineRule="exact"/>
        <w:ind w:right="-115"/>
        <w:rPr>
          <w:rFonts w:cs="Arial"/>
          <w:b/>
          <w:sz w:val="20"/>
        </w:rPr>
      </w:pPr>
      <w:r w:rsidRPr="00101569">
        <w:rPr>
          <w:rFonts w:cs="Arial"/>
          <w:b/>
          <w:sz w:val="20"/>
        </w:rPr>
        <w:t xml:space="preserve">Screen Completed with: </w:t>
      </w:r>
      <w:r w:rsidRPr="00101569">
        <w:rPr>
          <w:rFonts w:cs="Arial"/>
          <w:b/>
          <w:sz w:val="20"/>
        </w:rPr>
        <w:tab/>
      </w:r>
      <w:r w:rsidRPr="00101569">
        <w:rPr>
          <w:rFonts w:ascii="Wingdings" w:eastAsia="Wingdings" w:hAnsi="Wingdings" w:cs="Wingdings"/>
          <w:sz w:val="20"/>
        </w:rPr>
        <w:t>q</w:t>
      </w:r>
      <w:r w:rsidRPr="00101569">
        <w:rPr>
          <w:rFonts w:cs="Arial"/>
          <w:sz w:val="20"/>
        </w:rPr>
        <w:t xml:space="preserve"> </w:t>
      </w:r>
      <w:r w:rsidRPr="00101569">
        <w:rPr>
          <w:rFonts w:cs="Arial"/>
          <w:b/>
          <w:sz w:val="20"/>
        </w:rPr>
        <w:t>Client</w:t>
      </w:r>
      <w:r w:rsidRPr="00101569">
        <w:rPr>
          <w:rFonts w:cs="Arial"/>
          <w:b/>
          <w:sz w:val="20"/>
        </w:rPr>
        <w:tab/>
      </w:r>
      <w:r w:rsidRPr="00101569">
        <w:rPr>
          <w:rFonts w:ascii="Wingdings" w:eastAsia="Wingdings" w:hAnsi="Wingdings" w:cs="Wingdings"/>
          <w:sz w:val="20"/>
        </w:rPr>
        <w:t>q</w:t>
      </w:r>
      <w:r w:rsidRPr="00101569">
        <w:rPr>
          <w:rFonts w:cs="Arial"/>
          <w:sz w:val="20"/>
        </w:rPr>
        <w:t xml:space="preserve"> </w:t>
      </w:r>
      <w:r w:rsidRPr="00101569">
        <w:rPr>
          <w:rFonts w:cs="Arial"/>
          <w:b/>
          <w:sz w:val="20"/>
        </w:rPr>
        <w:t>Other:</w:t>
      </w:r>
      <w:r w:rsidRPr="00101569">
        <w:rPr>
          <w:rFonts w:cs="Arial"/>
          <w:sz w:val="20"/>
          <w:u w:val="dotted"/>
        </w:rPr>
        <w:tab/>
      </w:r>
    </w:p>
    <w:p w14:paraId="228CB321" w14:textId="77777777" w:rsidR="00101569" w:rsidRPr="00101569" w:rsidRDefault="00101569" w:rsidP="00D01AA7">
      <w:pPr>
        <w:tabs>
          <w:tab w:val="left" w:pos="5940"/>
          <w:tab w:val="right" w:pos="10620"/>
        </w:tabs>
        <w:spacing w:before="0" w:after="0" w:line="300" w:lineRule="exact"/>
        <w:rPr>
          <w:rFonts w:cs="Arial"/>
          <w:b/>
          <w:i/>
          <w:sz w:val="20"/>
        </w:rPr>
      </w:pPr>
      <w:r w:rsidRPr="00101569">
        <w:rPr>
          <w:rFonts w:cs="Arial"/>
          <w:sz w:val="20"/>
        </w:rPr>
        <w:tab/>
      </w:r>
      <w:r w:rsidRPr="00101569">
        <w:rPr>
          <w:rFonts w:cs="Arial"/>
          <w:i/>
          <w:sz w:val="20"/>
        </w:rPr>
        <w:t>(name and relationship to client)</w:t>
      </w:r>
    </w:p>
    <w:p w14:paraId="0AC0BFF3" w14:textId="77777777" w:rsidR="00101569" w:rsidRPr="00101569" w:rsidRDefault="00101569" w:rsidP="00101569">
      <w:pPr>
        <w:tabs>
          <w:tab w:val="right" w:pos="10620"/>
        </w:tabs>
        <w:spacing w:before="60" w:after="0" w:line="300" w:lineRule="exact"/>
        <w:rPr>
          <w:rFonts w:cs="Arial"/>
          <w:sz w:val="20"/>
          <w:u w:val="dotted"/>
        </w:rPr>
      </w:pPr>
      <w:r w:rsidRPr="00101569">
        <w:rPr>
          <w:rFonts w:cs="Arial"/>
          <w:b/>
          <w:sz w:val="20"/>
        </w:rPr>
        <w:t>Confirm diagnosis/relevant recent medical history:</w:t>
      </w:r>
      <w:r w:rsidRPr="00101569">
        <w:rPr>
          <w:rFonts w:cs="Arial"/>
          <w:sz w:val="20"/>
          <w:u w:val="dotted"/>
        </w:rPr>
        <w:tab/>
      </w:r>
    </w:p>
    <w:p w14:paraId="1F908148" w14:textId="77777777" w:rsidR="00101569" w:rsidRPr="00101569" w:rsidRDefault="00101569" w:rsidP="00101569">
      <w:pPr>
        <w:tabs>
          <w:tab w:val="right" w:pos="10620"/>
        </w:tabs>
        <w:spacing w:before="60" w:after="0" w:line="300" w:lineRule="exact"/>
        <w:rPr>
          <w:rFonts w:cs="Arial"/>
          <w:sz w:val="20"/>
          <w:u w:val="dotted"/>
        </w:rPr>
      </w:pPr>
      <w:r w:rsidRPr="00101569">
        <w:rPr>
          <w:rFonts w:cs="Arial"/>
          <w:sz w:val="20"/>
          <w:u w:val="dotted"/>
        </w:rPr>
        <w:tab/>
      </w:r>
    </w:p>
    <w:p w14:paraId="05BC5CE2" w14:textId="30353009" w:rsidR="00101569" w:rsidRPr="00101569" w:rsidRDefault="00101569" w:rsidP="00D01AA7">
      <w:pPr>
        <w:tabs>
          <w:tab w:val="right" w:pos="10620"/>
        </w:tabs>
        <w:spacing w:after="0" w:line="300" w:lineRule="exact"/>
        <w:ind w:right="-115"/>
        <w:rPr>
          <w:rFonts w:cs="Arial"/>
          <w:sz w:val="20"/>
          <w:u w:val="dotted"/>
        </w:rPr>
      </w:pPr>
      <w:r w:rsidRPr="00101569">
        <w:rPr>
          <w:rFonts w:cs="Arial"/>
          <w:b/>
          <w:sz w:val="20"/>
        </w:rPr>
        <w:t xml:space="preserve">Current </w:t>
      </w:r>
      <w:r w:rsidR="00C42F94">
        <w:rPr>
          <w:rFonts w:cs="Arial"/>
          <w:b/>
          <w:sz w:val="20"/>
        </w:rPr>
        <w:t xml:space="preserve">Equipment Program </w:t>
      </w:r>
      <w:r w:rsidRPr="00101569">
        <w:rPr>
          <w:rFonts w:cs="Arial"/>
          <w:b/>
          <w:sz w:val="20"/>
        </w:rPr>
        <w:t>equipment:</w:t>
      </w:r>
      <w:r w:rsidRPr="00101569">
        <w:rPr>
          <w:rFonts w:cs="Arial"/>
          <w:sz w:val="20"/>
          <w:u w:val="dotted"/>
        </w:rPr>
        <w:tab/>
      </w:r>
    </w:p>
    <w:p w14:paraId="264406A5" w14:textId="77777777" w:rsidR="00101569" w:rsidRPr="00101569" w:rsidRDefault="00101569" w:rsidP="00101569">
      <w:pPr>
        <w:tabs>
          <w:tab w:val="right" w:pos="10620"/>
        </w:tabs>
        <w:spacing w:before="60" w:after="0" w:line="300" w:lineRule="exact"/>
        <w:rPr>
          <w:rFonts w:cs="Arial"/>
          <w:sz w:val="20"/>
          <w:u w:val="dotted"/>
        </w:rPr>
      </w:pPr>
      <w:r w:rsidRPr="00101569">
        <w:rPr>
          <w:rFonts w:cs="Arial"/>
          <w:sz w:val="20"/>
          <w:u w:val="dotted"/>
        </w:rPr>
        <w:tab/>
      </w:r>
    </w:p>
    <w:p w14:paraId="1ABFB8CB" w14:textId="77777777" w:rsidR="00101569" w:rsidRPr="00101569" w:rsidRDefault="00101569" w:rsidP="00D01AA7">
      <w:pPr>
        <w:tabs>
          <w:tab w:val="right" w:pos="10620"/>
        </w:tabs>
        <w:spacing w:after="0" w:line="300" w:lineRule="exact"/>
        <w:ind w:right="-115"/>
        <w:rPr>
          <w:rFonts w:cs="Arial"/>
          <w:sz w:val="20"/>
          <w:u w:val="dotted"/>
        </w:rPr>
      </w:pPr>
      <w:r w:rsidRPr="00101569">
        <w:rPr>
          <w:rFonts w:cs="Arial"/>
          <w:b/>
          <w:sz w:val="20"/>
        </w:rPr>
        <w:t>Current services received:</w:t>
      </w:r>
      <w:r w:rsidRPr="00101569">
        <w:rPr>
          <w:rFonts w:cs="Arial"/>
          <w:sz w:val="20"/>
          <w:u w:val="dotted"/>
        </w:rPr>
        <w:tab/>
      </w:r>
    </w:p>
    <w:p w14:paraId="4820F6D9" w14:textId="77777777" w:rsidR="00101569" w:rsidRDefault="00101569" w:rsidP="00603AC3">
      <w:pPr>
        <w:tabs>
          <w:tab w:val="right" w:pos="10620"/>
        </w:tabs>
        <w:spacing w:before="60" w:line="300" w:lineRule="exact"/>
        <w:rPr>
          <w:rFonts w:cs="Arial"/>
          <w:sz w:val="20"/>
          <w:u w:val="dotted"/>
        </w:rPr>
      </w:pPr>
      <w:r w:rsidRPr="00101569">
        <w:rPr>
          <w:rFonts w:cs="Arial"/>
          <w:sz w:val="20"/>
          <w:u w:val="dotted"/>
        </w:rPr>
        <w:tab/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101569" w:rsidRPr="00101569" w14:paraId="0131DE64" w14:textId="77777777" w:rsidTr="36AF182B">
        <w:trPr>
          <w:trHeight w:val="1268"/>
        </w:trPr>
        <w:tc>
          <w:tcPr>
            <w:tcW w:w="10710" w:type="dxa"/>
          </w:tcPr>
          <w:p w14:paraId="33AAB807" w14:textId="67B42619" w:rsidR="00101569" w:rsidRPr="00101569" w:rsidRDefault="00101569" w:rsidP="00101569">
            <w:pPr>
              <w:pStyle w:val="PlainText"/>
              <w:spacing w:line="300" w:lineRule="exact"/>
              <w:ind w:left="432" w:hanging="432"/>
              <w:rPr>
                <w:rFonts w:ascii="Arial" w:hAnsi="Arial" w:cs="Arial"/>
                <w:color w:val="595959"/>
                <w:sz w:val="20"/>
              </w:rPr>
            </w:pPr>
            <w:r w:rsidRPr="00101569">
              <w:rPr>
                <w:rFonts w:ascii="Arial" w:hAnsi="Arial" w:cs="Arial"/>
                <w:b/>
                <w:color w:val="595959"/>
                <w:sz w:val="20"/>
                <w:szCs w:val="20"/>
              </w:rPr>
              <w:t>1.</w:t>
            </w:r>
            <w:r w:rsidRPr="00101569">
              <w:rPr>
                <w:rFonts w:ascii="Arial" w:hAnsi="Arial" w:cs="Arial"/>
                <w:color w:val="595959"/>
                <w:sz w:val="20"/>
              </w:rPr>
              <w:tab/>
            </w:r>
            <w:r w:rsidRPr="00101569">
              <w:rPr>
                <w:rFonts w:ascii="Arial" w:hAnsi="Arial" w:cs="Arial"/>
                <w:b/>
                <w:color w:val="595959"/>
                <w:sz w:val="20"/>
              </w:rPr>
              <w:t>Do</w:t>
            </w:r>
            <w:r w:rsidR="00146E6F">
              <w:rPr>
                <w:rFonts w:ascii="Arial" w:hAnsi="Arial" w:cs="Arial"/>
                <w:b/>
                <w:color w:val="595959"/>
                <w:sz w:val="20"/>
              </w:rPr>
              <w:t xml:space="preserve">es the client </w:t>
            </w:r>
            <w:r w:rsidRPr="00101569">
              <w:rPr>
                <w:rFonts w:ascii="Arial" w:hAnsi="Arial" w:cs="Arial"/>
                <w:b/>
                <w:color w:val="595959"/>
                <w:sz w:val="20"/>
              </w:rPr>
              <w:t xml:space="preserve">live in a residential aged care facility or </w:t>
            </w:r>
            <w:r>
              <w:rPr>
                <w:rFonts w:ascii="Arial" w:hAnsi="Arial" w:cs="Arial"/>
                <w:b/>
                <w:color w:val="595959"/>
                <w:sz w:val="20"/>
              </w:rPr>
              <w:t>receive</w:t>
            </w:r>
            <w:r w:rsidR="00146E6F">
              <w:rPr>
                <w:rFonts w:ascii="Arial" w:hAnsi="Arial" w:cs="Arial"/>
                <w:b/>
                <w:color w:val="595959"/>
                <w:sz w:val="20"/>
              </w:rPr>
              <w:t xml:space="preserve"> </w:t>
            </w:r>
            <w:r w:rsidRPr="00101569">
              <w:rPr>
                <w:rFonts w:ascii="Arial" w:hAnsi="Arial" w:cs="Arial"/>
                <w:b/>
                <w:color w:val="595959"/>
                <w:sz w:val="20"/>
              </w:rPr>
              <w:t xml:space="preserve">an </w:t>
            </w:r>
            <w:r w:rsidR="00146E6F">
              <w:rPr>
                <w:rFonts w:ascii="Arial" w:hAnsi="Arial" w:cs="Arial"/>
                <w:b/>
                <w:color w:val="595959"/>
                <w:sz w:val="20"/>
              </w:rPr>
              <w:t xml:space="preserve">Aged </w:t>
            </w:r>
            <w:r w:rsidRPr="00101569">
              <w:rPr>
                <w:rFonts w:ascii="Arial" w:hAnsi="Arial" w:cs="Arial"/>
                <w:b/>
                <w:color w:val="595959"/>
                <w:sz w:val="20"/>
              </w:rPr>
              <w:t>Care Package?</w:t>
            </w:r>
          </w:p>
          <w:p w14:paraId="3762AC2D" w14:textId="77777777" w:rsidR="00101569" w:rsidRPr="00101569" w:rsidRDefault="00101569" w:rsidP="00800B7C">
            <w:pPr>
              <w:tabs>
                <w:tab w:val="left" w:pos="465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ab/>
            </w:r>
            <w:r w:rsidRPr="00101569">
              <w:rPr>
                <w:rFonts w:ascii="Wingdings" w:eastAsia="Wingdings" w:hAnsi="Wingdings" w:cs="Wingdings"/>
                <w:sz w:val="20"/>
              </w:rPr>
              <w:t>q</w:t>
            </w:r>
            <w:r w:rsidRPr="00101569">
              <w:rPr>
                <w:rFonts w:cs="Arial"/>
                <w:sz w:val="20"/>
              </w:rPr>
              <w:t xml:space="preserve"> Yes, refer to procedure</w:t>
            </w:r>
          </w:p>
          <w:p w14:paraId="5F7406B3" w14:textId="77777777" w:rsidR="00101569" w:rsidRPr="00101569" w:rsidRDefault="00101569" w:rsidP="00800B7C">
            <w:pPr>
              <w:pStyle w:val="TxBrp24"/>
              <w:tabs>
                <w:tab w:val="left" w:pos="465"/>
              </w:tabs>
              <w:spacing w:line="300" w:lineRule="exact"/>
              <w:ind w:left="0" w:firstLine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ab/>
            </w:r>
            <w:r w:rsidRPr="00101569">
              <w:rPr>
                <w:rFonts w:ascii="Wingdings" w:eastAsia="Wingdings" w:hAnsi="Wingdings" w:cs="Wingdings"/>
                <w:color w:val="595959"/>
                <w:sz w:val="20"/>
                <w:szCs w:val="20"/>
              </w:rPr>
              <w:t>q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 No, continue with screen</w:t>
            </w:r>
          </w:p>
        </w:tc>
      </w:tr>
      <w:tr w:rsidR="00101569" w:rsidRPr="00101569" w14:paraId="7D198670" w14:textId="77777777" w:rsidTr="36AF182B">
        <w:trPr>
          <w:trHeight w:val="1340"/>
        </w:trPr>
        <w:tc>
          <w:tcPr>
            <w:tcW w:w="10710" w:type="dxa"/>
          </w:tcPr>
          <w:p w14:paraId="712D623D" w14:textId="79748103" w:rsidR="00101569" w:rsidRPr="00101569" w:rsidRDefault="00101569" w:rsidP="00A606A7">
            <w:pPr>
              <w:pStyle w:val="CommentText"/>
              <w:tabs>
                <w:tab w:val="left" w:pos="432"/>
              </w:tabs>
              <w:spacing w:line="300" w:lineRule="exact"/>
              <w:ind w:left="484" w:hanging="484"/>
              <w:rPr>
                <w:rFonts w:ascii="Arial" w:hAnsi="Arial" w:cs="Arial"/>
                <w:b/>
                <w:color w:val="595959"/>
              </w:rPr>
            </w:pPr>
            <w:r w:rsidRPr="00101569">
              <w:rPr>
                <w:rFonts w:ascii="Arial" w:hAnsi="Arial" w:cs="Arial"/>
                <w:b/>
                <w:color w:val="595959"/>
              </w:rPr>
              <w:t>2.</w:t>
            </w:r>
            <w:r w:rsidRPr="00101569">
              <w:rPr>
                <w:rFonts w:ascii="Arial" w:hAnsi="Arial" w:cs="Arial"/>
                <w:b/>
                <w:color w:val="595959"/>
              </w:rPr>
              <w:tab/>
            </w:r>
            <w:r w:rsidR="00146E6F">
              <w:rPr>
                <w:rFonts w:ascii="Arial" w:hAnsi="Arial" w:cs="Arial"/>
                <w:b/>
                <w:color w:val="595959"/>
              </w:rPr>
              <w:t xml:space="preserve">Is the client </w:t>
            </w:r>
            <w:r w:rsidR="00A606A7">
              <w:rPr>
                <w:rFonts w:ascii="Arial" w:hAnsi="Arial" w:cs="Arial"/>
                <w:b/>
                <w:color w:val="595959"/>
              </w:rPr>
              <w:t xml:space="preserve">a DVA Gold Card Holder or are they eligible for the </w:t>
            </w:r>
            <w:r w:rsidRPr="00101569">
              <w:rPr>
                <w:rFonts w:ascii="Arial" w:hAnsi="Arial" w:cs="Arial"/>
                <w:b/>
                <w:color w:val="595959"/>
              </w:rPr>
              <w:t>equipment item through compensation payment or any other source?</w:t>
            </w:r>
          </w:p>
          <w:p w14:paraId="751EBC0A" w14:textId="47645332" w:rsidR="00101569" w:rsidRPr="00101569" w:rsidRDefault="00101569" w:rsidP="00800B7C">
            <w:pPr>
              <w:tabs>
                <w:tab w:val="left" w:pos="432"/>
              </w:tabs>
              <w:spacing w:before="0" w:after="0" w:line="300" w:lineRule="exact"/>
              <w:ind w:left="1193" w:hanging="1193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ab/>
            </w:r>
            <w:r w:rsidRPr="00101569">
              <w:rPr>
                <w:rFonts w:ascii="Wingdings" w:eastAsia="Wingdings" w:hAnsi="Wingdings" w:cs="Wingdings"/>
                <w:sz w:val="20"/>
              </w:rPr>
              <w:t>q</w:t>
            </w:r>
            <w:r w:rsidRPr="00101569">
              <w:rPr>
                <w:rFonts w:cs="Arial"/>
                <w:sz w:val="20"/>
              </w:rPr>
              <w:t xml:space="preserve"> </w:t>
            </w:r>
            <w:proofErr w:type="gramStart"/>
            <w:r w:rsidRPr="00101569">
              <w:rPr>
                <w:rFonts w:cs="Arial"/>
                <w:sz w:val="20"/>
              </w:rPr>
              <w:t>Yes</w:t>
            </w:r>
            <w:proofErr w:type="gramEnd"/>
            <w:r w:rsidRPr="00101569">
              <w:rPr>
                <w:rFonts w:cs="Arial"/>
                <w:sz w:val="20"/>
              </w:rPr>
              <w:t xml:space="preserve"> </w:t>
            </w:r>
            <w:r w:rsidR="00800B7C">
              <w:rPr>
                <w:rFonts w:cs="Arial"/>
                <w:sz w:val="20"/>
              </w:rPr>
              <w:t xml:space="preserve">   I</w:t>
            </w:r>
            <w:r w:rsidRPr="00101569">
              <w:rPr>
                <w:rFonts w:cs="Arial"/>
                <w:sz w:val="20"/>
              </w:rPr>
              <w:t xml:space="preserve">f person is eligible for the item from DVA, compensation or other funding, screening assessment can be stopped at this point, person ineligible via </w:t>
            </w:r>
            <w:r w:rsidR="00C42F94">
              <w:rPr>
                <w:rFonts w:cs="Arial"/>
                <w:sz w:val="20"/>
              </w:rPr>
              <w:t>the Equipment Program</w:t>
            </w:r>
            <w:r w:rsidRPr="00101569">
              <w:rPr>
                <w:rFonts w:cs="Arial"/>
                <w:sz w:val="20"/>
              </w:rPr>
              <w:t>.</w:t>
            </w:r>
          </w:p>
          <w:p w14:paraId="3720B702" w14:textId="77777777" w:rsidR="00101569" w:rsidRPr="00101569" w:rsidRDefault="00101569" w:rsidP="00101569">
            <w:pPr>
              <w:tabs>
                <w:tab w:val="left" w:pos="432"/>
              </w:tabs>
              <w:spacing w:before="0" w:after="0" w:line="300" w:lineRule="exact"/>
              <w:ind w:left="1152" w:hanging="1152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ab/>
            </w:r>
            <w:r w:rsidRPr="00101569">
              <w:rPr>
                <w:rFonts w:ascii="Wingdings" w:eastAsia="Wingdings" w:hAnsi="Wingdings" w:cs="Wingdings"/>
                <w:sz w:val="20"/>
              </w:rPr>
              <w:t>q</w:t>
            </w:r>
            <w:r w:rsidRPr="00101569">
              <w:rPr>
                <w:rFonts w:cs="Arial"/>
                <w:sz w:val="20"/>
              </w:rPr>
              <w:t xml:space="preserve"> No</w:t>
            </w:r>
            <w:r w:rsidRPr="00101569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101569" w:rsidRPr="00101569" w14:paraId="41B627DA" w14:textId="77777777" w:rsidTr="36AF182B">
        <w:trPr>
          <w:trHeight w:val="1970"/>
        </w:trPr>
        <w:tc>
          <w:tcPr>
            <w:tcW w:w="10710" w:type="dxa"/>
          </w:tcPr>
          <w:p w14:paraId="5747782A" w14:textId="40743217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hanging="432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3.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Do</w:t>
            </w:r>
            <w:r w:rsidR="00800B7C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currently have a wheelchair carrier/car hoist?</w:t>
            </w:r>
            <w:r w:rsidR="00CD396E">
              <w:rPr>
                <w:rFonts w:cs="Arial"/>
                <w:b/>
                <w:color w:val="595959"/>
                <w:sz w:val="20"/>
                <w:szCs w:val="20"/>
              </w:rPr>
              <w:t xml:space="preserve"> </w:t>
            </w:r>
            <w:r w:rsidR="00CD396E" w:rsidRPr="00CD396E">
              <w:rPr>
                <w:rFonts w:cs="Arial"/>
                <w:bCs/>
                <w:color w:val="595959"/>
                <w:sz w:val="20"/>
                <w:szCs w:val="20"/>
              </w:rPr>
              <w:t>Check</w:t>
            </w:r>
            <w:r w:rsidR="00CD396E">
              <w:rPr>
                <w:rFonts w:cs="Arial"/>
                <w:bCs/>
                <w:color w:val="595959"/>
                <w:sz w:val="20"/>
                <w:szCs w:val="20"/>
              </w:rPr>
              <w:t xml:space="preserve"> current equipment listed. </w:t>
            </w:r>
            <w:r w:rsidR="00CD396E">
              <w:rPr>
                <w:rFonts w:cs="Arial"/>
                <w:b/>
                <w:color w:val="595959"/>
                <w:sz w:val="20"/>
                <w:szCs w:val="20"/>
              </w:rPr>
              <w:t xml:space="preserve"> </w:t>
            </w:r>
          </w:p>
          <w:p w14:paraId="6BD9B84D" w14:textId="1DCFEAB5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1152" w:hanging="1152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ab/>
            </w:r>
            <w:r w:rsidRPr="00101569">
              <w:rPr>
                <w:rFonts w:ascii="Wingdings" w:eastAsia="Wingdings" w:hAnsi="Wingdings" w:cs="Wingdings"/>
                <w:color w:val="595959"/>
                <w:sz w:val="20"/>
                <w:szCs w:val="20"/>
              </w:rPr>
              <w:t>q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 Yes, if records show and client confirms that they have the same item owned by </w:t>
            </w:r>
            <w:r w:rsidR="00C42F94">
              <w:rPr>
                <w:rFonts w:cs="Arial"/>
                <w:color w:val="595959"/>
                <w:sz w:val="20"/>
                <w:szCs w:val="20"/>
              </w:rPr>
              <w:t>the Equipment Program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>, record issues with it/reason replacement is needed and stop screen as they will be eligible for replacement.</w:t>
            </w:r>
          </w:p>
          <w:p w14:paraId="1A804209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ab/>
            </w:r>
            <w:r w:rsidRPr="00101569">
              <w:rPr>
                <w:rFonts w:ascii="Wingdings" w:eastAsia="Wingdings" w:hAnsi="Wingdings" w:cs="Wingdings"/>
                <w:color w:val="595959"/>
                <w:sz w:val="20"/>
                <w:szCs w:val="20"/>
              </w:rPr>
              <w:t>q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 No</w:t>
            </w:r>
          </w:p>
          <w:p w14:paraId="457201A6" w14:textId="77777777" w:rsidR="00101569" w:rsidRPr="00101569" w:rsidRDefault="00101569" w:rsidP="00101569">
            <w:pPr>
              <w:pStyle w:val="TxBrp24"/>
              <w:tabs>
                <w:tab w:val="left" w:pos="481"/>
                <w:tab w:val="left" w:pos="10044"/>
              </w:tabs>
              <w:spacing w:line="300" w:lineRule="exact"/>
              <w:ind w:left="432" w:firstLine="0"/>
              <w:rPr>
                <w:rFonts w:cs="Arial"/>
                <w:color w:val="595959"/>
                <w:sz w:val="20"/>
                <w:szCs w:val="20"/>
                <w:u w:val="dotted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>Details of who owns it/issues with it:</w:t>
            </w:r>
            <w:r w:rsidRPr="00101569">
              <w:rPr>
                <w:rFonts w:cs="Arial"/>
                <w:color w:val="595959"/>
                <w:sz w:val="20"/>
                <w:szCs w:val="20"/>
                <w:u w:val="dotted"/>
              </w:rPr>
              <w:tab/>
            </w:r>
          </w:p>
        </w:tc>
      </w:tr>
      <w:tr w:rsidR="00101569" w:rsidRPr="00101569" w14:paraId="24DFB79D" w14:textId="77777777" w:rsidTr="36AF182B">
        <w:trPr>
          <w:trHeight w:val="2870"/>
        </w:trPr>
        <w:tc>
          <w:tcPr>
            <w:tcW w:w="10710" w:type="dxa"/>
          </w:tcPr>
          <w:p w14:paraId="0423BB47" w14:textId="239F311B" w:rsidR="00101569" w:rsidRPr="00101569" w:rsidRDefault="00101569" w:rsidP="00101569">
            <w:pPr>
              <w:pStyle w:val="TxBrp24"/>
              <w:numPr>
                <w:ilvl w:val="0"/>
                <w:numId w:val="24"/>
              </w:numPr>
              <w:tabs>
                <w:tab w:val="clear" w:pos="720"/>
                <w:tab w:val="left" w:pos="432"/>
              </w:tabs>
              <w:spacing w:line="300" w:lineRule="exact"/>
              <w:ind w:left="432" w:hanging="432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lastRenderedPageBreak/>
              <w:t>Do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drive? </w:t>
            </w:r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>If for carrier, consider client’s access to accessible vehicle/ability to use all controls of vehicle/whether modified vehicle is needed/available.</w:t>
            </w:r>
          </w:p>
          <w:p w14:paraId="69D4478A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1152" w:hanging="1152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ab/>
            </w:r>
            <w:r w:rsidRPr="00101569">
              <w:rPr>
                <w:rFonts w:ascii="Wingdings" w:eastAsia="Wingdings" w:hAnsi="Wingdings" w:cs="Wingdings"/>
                <w:color w:val="595959"/>
                <w:sz w:val="20"/>
                <w:szCs w:val="20"/>
              </w:rPr>
              <w:t>q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 Yes</w:t>
            </w:r>
          </w:p>
          <w:p w14:paraId="0FC9748B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ab/>
            </w:r>
            <w:r w:rsidRPr="00101569">
              <w:rPr>
                <w:rFonts w:ascii="Wingdings" w:eastAsia="Wingdings" w:hAnsi="Wingdings" w:cs="Wingdings"/>
                <w:color w:val="595959"/>
                <w:sz w:val="20"/>
                <w:szCs w:val="20"/>
              </w:rPr>
              <w:t>q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 No</w:t>
            </w:r>
          </w:p>
          <w:p w14:paraId="3E88B231" w14:textId="4DA488AC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firstLine="22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i/>
                <w:color w:val="595959"/>
                <w:sz w:val="20"/>
                <w:szCs w:val="20"/>
              </w:rPr>
              <w:t>If the client can drive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: Can 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transfer in/out of the car and complete the tasks that they need to do when 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they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get to 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their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destination?</w:t>
            </w:r>
          </w:p>
          <w:p w14:paraId="1D28D666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432" w:firstLine="0"/>
              <w:rPr>
                <w:rFonts w:cs="Arial"/>
                <w:b/>
                <w:color w:val="595959"/>
                <w:sz w:val="20"/>
                <w:szCs w:val="20"/>
              </w:rPr>
            </w:pPr>
          </w:p>
          <w:p w14:paraId="42B5BD4E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432" w:firstLine="0"/>
              <w:rPr>
                <w:rFonts w:cs="Arial"/>
                <w:b/>
                <w:color w:val="595959"/>
                <w:sz w:val="20"/>
                <w:szCs w:val="20"/>
              </w:rPr>
            </w:pPr>
          </w:p>
          <w:p w14:paraId="512C204B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432" w:firstLine="0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For applications for roof mounted carriers: if the person is not the driver, they will be ineligible</w:t>
            </w:r>
          </w:p>
        </w:tc>
      </w:tr>
      <w:tr w:rsidR="00101569" w:rsidRPr="00101569" w14:paraId="4CAF5096" w14:textId="77777777" w:rsidTr="36AF182B">
        <w:trPr>
          <w:trHeight w:val="1422"/>
        </w:trPr>
        <w:tc>
          <w:tcPr>
            <w:tcW w:w="10710" w:type="dxa"/>
          </w:tcPr>
          <w:p w14:paraId="3593B7C2" w14:textId="15EFAFBB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hanging="432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5.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How do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currently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  <w:lang w:val="en-AU"/>
              </w:rPr>
              <w:t>mobilise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? Do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use any equipment or aids? </w:t>
            </w:r>
          </w:p>
          <w:p w14:paraId="7EFD7061" w14:textId="024180B2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firstLine="0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i/>
                <w:color w:val="595959"/>
                <w:sz w:val="20"/>
                <w:szCs w:val="20"/>
              </w:rPr>
              <w:t xml:space="preserve">If person walks: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How far can 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walk? </w:t>
            </w:r>
          </w:p>
          <w:p w14:paraId="5BCD3073" w14:textId="77777777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</w:r>
            <w:r w:rsidRPr="00101569">
              <w:rPr>
                <w:rFonts w:cs="Arial"/>
                <w:color w:val="595959"/>
                <w:sz w:val="20"/>
                <w:szCs w:val="20"/>
              </w:rPr>
              <w:t>Details:</w:t>
            </w:r>
          </w:p>
          <w:p w14:paraId="69C88550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/>
              <w:rPr>
                <w:rFonts w:cs="Arial"/>
                <w:i/>
                <w:color w:val="595959"/>
                <w:sz w:val="20"/>
                <w:szCs w:val="20"/>
              </w:rPr>
            </w:pPr>
          </w:p>
        </w:tc>
      </w:tr>
      <w:tr w:rsidR="00101569" w:rsidRPr="00101569" w14:paraId="5BEAA4A7" w14:textId="77777777" w:rsidTr="36AF182B">
        <w:trPr>
          <w:trHeight w:val="1321"/>
        </w:trPr>
        <w:tc>
          <w:tcPr>
            <w:tcW w:w="10710" w:type="dxa"/>
          </w:tcPr>
          <w:p w14:paraId="7CB3745D" w14:textId="37DE6917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0" w:firstLine="0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6.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Do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use a manual wheelchair? Is this used for all outdoor mobility?</w:t>
            </w:r>
          </w:p>
          <w:p w14:paraId="0B8406E1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432" w:firstLine="0"/>
              <w:rPr>
                <w:rFonts w:cs="Arial"/>
                <w:color w:val="595959"/>
                <w:sz w:val="20"/>
                <w:szCs w:val="20"/>
                <w:lang w:val="en-GB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Details of use/distances that person can propel/distances </w:t>
            </w:r>
            <w:proofErr w:type="spellStart"/>
            <w:r w:rsidRPr="00101569">
              <w:rPr>
                <w:rFonts w:cs="Arial"/>
                <w:color w:val="595959"/>
                <w:sz w:val="20"/>
                <w:szCs w:val="20"/>
              </w:rPr>
              <w:t>carer</w:t>
            </w:r>
            <w:proofErr w:type="spellEnd"/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 can propel client in manual w</w:t>
            </w:r>
            <w:r w:rsidRPr="00101569">
              <w:rPr>
                <w:rFonts w:cs="Arial"/>
                <w:color w:val="595959"/>
                <w:sz w:val="20"/>
                <w:szCs w:val="20"/>
                <w:lang w:val="en-GB"/>
              </w:rPr>
              <w:t>/chair:</w:t>
            </w:r>
          </w:p>
          <w:p w14:paraId="63089936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/>
              <w:rPr>
                <w:rFonts w:cs="Arial"/>
                <w:i/>
                <w:color w:val="595959"/>
                <w:sz w:val="20"/>
                <w:szCs w:val="20"/>
              </w:rPr>
            </w:pPr>
          </w:p>
        </w:tc>
      </w:tr>
      <w:tr w:rsidR="00101569" w:rsidRPr="00101569" w14:paraId="773830EB" w14:textId="77777777" w:rsidTr="36AF182B">
        <w:trPr>
          <w:trHeight w:val="413"/>
        </w:trPr>
        <w:tc>
          <w:tcPr>
            <w:tcW w:w="10710" w:type="dxa"/>
          </w:tcPr>
          <w:p w14:paraId="53BB740E" w14:textId="04514561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hanging="432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7.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How do</w:t>
            </w:r>
            <w:r w:rsidR="00024BD3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transfers in and out of car? </w:t>
            </w:r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>Consider person’s ability to independently transfer in and out of vehicle and attach the wheelchair to the carrier.</w:t>
            </w:r>
          </w:p>
          <w:p w14:paraId="596031AC" w14:textId="77777777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0" w:firstLine="0"/>
              <w:jc w:val="both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ab/>
              <w:t>Details:</w:t>
            </w:r>
          </w:p>
          <w:p w14:paraId="5A5E8599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101569" w:rsidRPr="00101569" w14:paraId="64DB67E2" w14:textId="77777777" w:rsidTr="36AF182B">
        <w:trPr>
          <w:trHeight w:val="1292"/>
        </w:trPr>
        <w:tc>
          <w:tcPr>
            <w:tcW w:w="10710" w:type="dxa"/>
          </w:tcPr>
          <w:p w14:paraId="41B9AE9E" w14:textId="66E47E72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hanging="432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8.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How do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currently load/unload 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their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wheelchair into the car? </w:t>
            </w:r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>Consider techniques/positioning already trialed to load wheelchair into car.</w:t>
            </w:r>
          </w:p>
          <w:p w14:paraId="0B6CB7FF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101569" w:rsidRPr="00101569" w14:paraId="1C7FA71B" w14:textId="77777777" w:rsidTr="36AF182B">
        <w:trPr>
          <w:trHeight w:val="1255"/>
        </w:trPr>
        <w:tc>
          <w:tcPr>
            <w:tcW w:w="10710" w:type="dxa"/>
          </w:tcPr>
          <w:p w14:paraId="502D366C" w14:textId="6D336600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0" w:firstLine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9.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 xml:space="preserve">What tasks would 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use a vehicle for if 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they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had a wheelchair carrier?</w:t>
            </w:r>
          </w:p>
          <w:p w14:paraId="718DA798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</w:p>
          <w:p w14:paraId="626374AB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101569" w:rsidRPr="00101569" w14:paraId="58602F78" w14:textId="77777777" w:rsidTr="36AF182B">
        <w:trPr>
          <w:trHeight w:val="2305"/>
        </w:trPr>
        <w:tc>
          <w:tcPr>
            <w:tcW w:w="10710" w:type="dxa"/>
          </w:tcPr>
          <w:p w14:paraId="683A6842" w14:textId="092876E5" w:rsidR="00101569" w:rsidRPr="00101569" w:rsidRDefault="00101569" w:rsidP="00101569">
            <w:pPr>
              <w:pStyle w:val="TxBrp24"/>
              <w:tabs>
                <w:tab w:val="left" w:pos="432"/>
              </w:tabs>
              <w:spacing w:line="300" w:lineRule="exact"/>
              <w:ind w:left="432" w:hanging="432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10.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Do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have any help with transport from </w:t>
            </w:r>
            <w:proofErr w:type="spellStart"/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carers</w:t>
            </w:r>
            <w:proofErr w:type="spellEnd"/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? </w:t>
            </w:r>
            <w:r w:rsidRPr="00101569">
              <w:rPr>
                <w:rFonts w:cs="Arial"/>
                <w:color w:val="595959"/>
                <w:sz w:val="20"/>
                <w:szCs w:val="20"/>
              </w:rPr>
              <w:t xml:space="preserve">(family members or paid </w:t>
            </w:r>
            <w:proofErr w:type="spellStart"/>
            <w:r w:rsidRPr="00101569">
              <w:rPr>
                <w:rFonts w:cs="Arial"/>
                <w:color w:val="595959"/>
                <w:sz w:val="20"/>
                <w:szCs w:val="20"/>
              </w:rPr>
              <w:t>carers</w:t>
            </w:r>
            <w:proofErr w:type="spellEnd"/>
            <w:r w:rsidRPr="00101569">
              <w:rPr>
                <w:rFonts w:cs="Arial"/>
                <w:color w:val="595959"/>
                <w:sz w:val="20"/>
                <w:szCs w:val="20"/>
              </w:rPr>
              <w:t>)</w:t>
            </w:r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 xml:space="preserve"> Consider relationship of any potential drivers and sustainability/appropriateness of them assisting the person with transport e.g. person’s spouse who does not work may be appropriate while a house mate or someone who works full time may not be appropriate to complete this role. Consider whether </w:t>
            </w:r>
            <w:proofErr w:type="spellStart"/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>carer</w:t>
            </w:r>
            <w:proofErr w:type="spellEnd"/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 xml:space="preserve"> is managing/coping and </w:t>
            </w:r>
            <w:proofErr w:type="spellStart"/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>carer’s</w:t>
            </w:r>
            <w:proofErr w:type="spellEnd"/>
            <w:r w:rsidRPr="00101569">
              <w:rPr>
                <w:rFonts w:cs="Arial"/>
                <w:i/>
                <w:color w:val="595959"/>
                <w:sz w:val="20"/>
                <w:szCs w:val="20"/>
              </w:rPr>
              <w:t xml:space="preserve"> health. </w:t>
            </w:r>
          </w:p>
          <w:p w14:paraId="23BEA7AF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432" w:firstLine="0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>Details:</w:t>
            </w:r>
          </w:p>
          <w:p w14:paraId="6433BA24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</w:p>
          <w:p w14:paraId="2F78E18D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</w:p>
          <w:p w14:paraId="4B71BC55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</w:p>
          <w:p w14:paraId="6552E81C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 w:firstLine="0"/>
              <w:rPr>
                <w:rFonts w:cs="Arial"/>
                <w:color w:val="595959"/>
                <w:sz w:val="20"/>
                <w:szCs w:val="20"/>
              </w:rPr>
            </w:pPr>
          </w:p>
          <w:p w14:paraId="389F7534" w14:textId="77777777" w:rsidR="00101569" w:rsidRPr="00101569" w:rsidRDefault="00101569" w:rsidP="00101569">
            <w:pPr>
              <w:pStyle w:val="TxBrp24"/>
              <w:tabs>
                <w:tab w:val="left" w:pos="481"/>
              </w:tabs>
              <w:spacing w:line="300" w:lineRule="exact"/>
              <w:ind w:left="0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101569" w:rsidRPr="00101569" w14:paraId="1C62B1DC" w14:textId="77777777" w:rsidTr="36AF182B">
        <w:trPr>
          <w:trHeight w:val="1150"/>
        </w:trPr>
        <w:tc>
          <w:tcPr>
            <w:tcW w:w="10710" w:type="dxa"/>
          </w:tcPr>
          <w:p w14:paraId="7D09F7CA" w14:textId="5C10C2BA" w:rsidR="00101569" w:rsidRPr="00101569" w:rsidRDefault="00101569" w:rsidP="00603AC3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432" w:hanging="432"/>
              <w:jc w:val="both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lastRenderedPageBreak/>
              <w:t>11.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How do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currently get 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their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shopping done</w:t>
            </w:r>
            <w:r w:rsidR="003E5971">
              <w:rPr>
                <w:rFonts w:cs="Arial"/>
                <w:b/>
                <w:color w:val="595959"/>
                <w:sz w:val="20"/>
                <w:szCs w:val="20"/>
              </w:rPr>
              <w:t xml:space="preserve">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/</w:t>
            </w:r>
            <w:r w:rsidR="003E5971">
              <w:rPr>
                <w:rFonts w:cs="Arial"/>
                <w:b/>
                <w:color w:val="595959"/>
                <w:sz w:val="20"/>
                <w:szCs w:val="20"/>
              </w:rPr>
              <w:t xml:space="preserve">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attend medical appointments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>?</w:t>
            </w:r>
          </w:p>
          <w:p w14:paraId="0274017D" w14:textId="77777777" w:rsidR="00101569" w:rsidRPr="00101569" w:rsidRDefault="00603AC3" w:rsidP="00603AC3">
            <w:pPr>
              <w:pStyle w:val="TxBrp11"/>
              <w:tabs>
                <w:tab w:val="clear" w:pos="362"/>
              </w:tabs>
              <w:spacing w:line="300" w:lineRule="exact"/>
              <w:ind w:left="432" w:hanging="432"/>
              <w:jc w:val="both"/>
              <w:rPr>
                <w:rFonts w:cs="Arial"/>
                <w:color w:val="595959"/>
                <w:sz w:val="20"/>
                <w:szCs w:val="20"/>
              </w:rPr>
            </w:pPr>
            <w:r>
              <w:rPr>
                <w:rFonts w:cs="Arial"/>
                <w:color w:val="595959"/>
                <w:sz w:val="20"/>
                <w:szCs w:val="20"/>
              </w:rPr>
              <w:tab/>
            </w:r>
            <w:r w:rsidR="00101569" w:rsidRPr="00101569">
              <w:rPr>
                <w:rFonts w:cs="Arial"/>
                <w:color w:val="595959"/>
                <w:sz w:val="20"/>
                <w:szCs w:val="20"/>
              </w:rPr>
              <w:t>Details:</w:t>
            </w:r>
          </w:p>
          <w:p w14:paraId="3769CAB0" w14:textId="77777777" w:rsidR="00101569" w:rsidRPr="00101569" w:rsidRDefault="00101569" w:rsidP="00101569">
            <w:pPr>
              <w:pStyle w:val="TxBrp11"/>
              <w:tabs>
                <w:tab w:val="clear" w:pos="362"/>
                <w:tab w:val="left" w:pos="360"/>
              </w:tabs>
              <w:spacing w:line="300" w:lineRule="exact"/>
              <w:ind w:left="0" w:firstLine="0"/>
              <w:jc w:val="both"/>
              <w:rPr>
                <w:rFonts w:cs="Arial"/>
                <w:color w:val="595959"/>
                <w:sz w:val="20"/>
                <w:szCs w:val="20"/>
              </w:rPr>
            </w:pPr>
          </w:p>
          <w:p w14:paraId="70919735" w14:textId="77777777" w:rsidR="00101569" w:rsidRPr="00101569" w:rsidRDefault="00101569" w:rsidP="00101569">
            <w:pPr>
              <w:pStyle w:val="TxBrp11"/>
              <w:tabs>
                <w:tab w:val="clear" w:pos="362"/>
                <w:tab w:val="left" w:pos="360"/>
              </w:tabs>
              <w:spacing w:line="300" w:lineRule="exact"/>
              <w:ind w:left="0"/>
              <w:jc w:val="both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101569" w:rsidRPr="00101569" w14:paraId="79B34167" w14:textId="77777777" w:rsidTr="36AF182B">
        <w:trPr>
          <w:trHeight w:val="1585"/>
        </w:trPr>
        <w:tc>
          <w:tcPr>
            <w:tcW w:w="10710" w:type="dxa"/>
          </w:tcPr>
          <w:p w14:paraId="114E0417" w14:textId="5EB12633" w:rsidR="00101569" w:rsidRPr="00603AC3" w:rsidRDefault="00101569" w:rsidP="00101569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432" w:hanging="432"/>
              <w:jc w:val="both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12.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What other options ha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tried/considered? </w:t>
            </w:r>
            <w:r w:rsidRPr="00603AC3">
              <w:rPr>
                <w:rFonts w:cs="Arial"/>
                <w:i/>
                <w:color w:val="595959"/>
                <w:sz w:val="20"/>
                <w:szCs w:val="20"/>
              </w:rPr>
              <w:t xml:space="preserve">(E.g. home delivery of groceries, </w:t>
            </w:r>
            <w:proofErr w:type="spellStart"/>
            <w:r w:rsidRPr="00603AC3">
              <w:rPr>
                <w:rFonts w:cs="Arial"/>
                <w:i/>
                <w:color w:val="595959"/>
                <w:sz w:val="20"/>
                <w:szCs w:val="20"/>
              </w:rPr>
              <w:t>MoW</w:t>
            </w:r>
            <w:proofErr w:type="spellEnd"/>
            <w:r w:rsidRPr="00603AC3">
              <w:rPr>
                <w:rFonts w:cs="Arial"/>
                <w:i/>
                <w:color w:val="595959"/>
                <w:sz w:val="20"/>
                <w:szCs w:val="20"/>
              </w:rPr>
              <w:t>, any council or community services available, taxis, access cabs, public transport).</w:t>
            </w:r>
          </w:p>
          <w:p w14:paraId="78FF9E8C" w14:textId="77777777" w:rsidR="00101569" w:rsidRPr="00101569" w:rsidRDefault="00101569" w:rsidP="00101569">
            <w:pPr>
              <w:pStyle w:val="TxBrp11"/>
              <w:spacing w:line="300" w:lineRule="exact"/>
              <w:ind w:left="432" w:firstLine="0"/>
              <w:jc w:val="both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>Details of options and why unsuitable:</w:t>
            </w:r>
          </w:p>
          <w:p w14:paraId="017269E8" w14:textId="77777777" w:rsidR="00101569" w:rsidRPr="00101569" w:rsidRDefault="00101569" w:rsidP="00101569">
            <w:pPr>
              <w:pStyle w:val="TxBrp11"/>
              <w:spacing w:line="300" w:lineRule="exact"/>
              <w:ind w:left="0" w:firstLine="0"/>
              <w:jc w:val="both"/>
              <w:rPr>
                <w:rFonts w:cs="Arial"/>
                <w:color w:val="595959"/>
                <w:sz w:val="20"/>
                <w:szCs w:val="20"/>
              </w:rPr>
            </w:pPr>
          </w:p>
          <w:p w14:paraId="1D55A54D" w14:textId="77777777" w:rsidR="00101569" w:rsidRPr="00101569" w:rsidRDefault="00101569" w:rsidP="00101569">
            <w:pPr>
              <w:pStyle w:val="TxBrp11"/>
              <w:spacing w:line="300" w:lineRule="exact"/>
              <w:ind w:left="0"/>
              <w:jc w:val="both"/>
              <w:rPr>
                <w:rFonts w:cs="Arial"/>
                <w:i/>
                <w:color w:val="595959"/>
                <w:sz w:val="20"/>
                <w:szCs w:val="20"/>
              </w:rPr>
            </w:pPr>
          </w:p>
        </w:tc>
      </w:tr>
      <w:tr w:rsidR="00101569" w:rsidRPr="00101569" w14:paraId="1D3E8E23" w14:textId="77777777" w:rsidTr="36AF182B">
        <w:trPr>
          <w:trHeight w:val="1367"/>
        </w:trPr>
        <w:tc>
          <w:tcPr>
            <w:tcW w:w="10710" w:type="dxa"/>
          </w:tcPr>
          <w:p w14:paraId="6CE10E3B" w14:textId="0D46DFF2" w:rsidR="00101569" w:rsidRPr="00101569" w:rsidRDefault="00101569" w:rsidP="00101569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0" w:firstLine="0"/>
              <w:jc w:val="both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13.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 xml:space="preserve">How often would 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use a wheelchair carrier if </w:t>
            </w:r>
            <w:r w:rsidR="00A354F5">
              <w:rPr>
                <w:rFonts w:cs="Arial"/>
                <w:b/>
                <w:color w:val="595959"/>
                <w:sz w:val="20"/>
                <w:szCs w:val="20"/>
              </w:rPr>
              <w:t xml:space="preserve">they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had one? </w:t>
            </w:r>
          </w:p>
          <w:p w14:paraId="10EBCEC5" w14:textId="77777777" w:rsidR="00101569" w:rsidRDefault="00101569" w:rsidP="00101569">
            <w:pPr>
              <w:pStyle w:val="TxBrp11"/>
              <w:spacing w:line="300" w:lineRule="exact"/>
              <w:ind w:left="432" w:firstLine="0"/>
              <w:jc w:val="both"/>
              <w:rPr>
                <w:rFonts w:cs="Arial"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>Details:</w:t>
            </w:r>
          </w:p>
          <w:p w14:paraId="41680D3E" w14:textId="77777777" w:rsidR="00603AC3" w:rsidRDefault="00603AC3" w:rsidP="00101569">
            <w:pPr>
              <w:pStyle w:val="TxBrp11"/>
              <w:spacing w:line="300" w:lineRule="exact"/>
              <w:ind w:left="432" w:firstLine="0"/>
              <w:jc w:val="both"/>
              <w:rPr>
                <w:rFonts w:cs="Arial"/>
                <w:color w:val="595959"/>
                <w:sz w:val="20"/>
                <w:szCs w:val="20"/>
              </w:rPr>
            </w:pPr>
          </w:p>
          <w:p w14:paraId="4FD0EDC5" w14:textId="77777777" w:rsidR="00603AC3" w:rsidRPr="00101569" w:rsidRDefault="00603AC3" w:rsidP="00101569">
            <w:pPr>
              <w:pStyle w:val="TxBrp11"/>
              <w:spacing w:line="300" w:lineRule="exact"/>
              <w:ind w:left="432" w:firstLine="0"/>
              <w:jc w:val="both"/>
              <w:rPr>
                <w:rFonts w:cs="Arial"/>
                <w:i/>
                <w:color w:val="595959"/>
                <w:sz w:val="20"/>
                <w:szCs w:val="20"/>
              </w:rPr>
            </w:pPr>
          </w:p>
        </w:tc>
      </w:tr>
      <w:tr w:rsidR="00101569" w:rsidRPr="00101569" w14:paraId="25FA6C9D" w14:textId="77777777" w:rsidTr="36AF182B">
        <w:trPr>
          <w:trHeight w:val="1685"/>
        </w:trPr>
        <w:tc>
          <w:tcPr>
            <w:tcW w:w="10710" w:type="dxa"/>
          </w:tcPr>
          <w:p w14:paraId="03DF99F4" w14:textId="266C988E" w:rsidR="00101569" w:rsidRPr="00101569" w:rsidRDefault="00101569" w:rsidP="00101569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432" w:hanging="432"/>
              <w:rPr>
                <w:rFonts w:cs="Arial"/>
                <w:i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14.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>Do</w:t>
            </w:r>
            <w:r w:rsidR="00E06499">
              <w:rPr>
                <w:rFonts w:cs="Arial"/>
                <w:b/>
                <w:color w:val="595959"/>
                <w:sz w:val="20"/>
                <w:szCs w:val="20"/>
              </w:rPr>
              <w:t xml:space="preserve">es the client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own </w:t>
            </w:r>
            <w:r w:rsidR="00E06499">
              <w:rPr>
                <w:rFonts w:cs="Arial"/>
                <w:b/>
                <w:color w:val="595959"/>
                <w:sz w:val="20"/>
                <w:szCs w:val="20"/>
              </w:rPr>
              <w:t xml:space="preserve">their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 xml:space="preserve">own vehicle? Does it already have a tow bar (for tow bar mounted carrier)? Are </w:t>
            </w:r>
            <w:r w:rsidR="00E06499">
              <w:rPr>
                <w:rFonts w:cs="Arial"/>
                <w:b/>
                <w:color w:val="595959"/>
                <w:sz w:val="20"/>
                <w:szCs w:val="20"/>
              </w:rPr>
              <w:t xml:space="preserve">they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planning to keep this vehicle for the foreseeable future? If no tow-bar, are they willing to purchase this if they are eligible for a carrier?</w:t>
            </w:r>
          </w:p>
          <w:p w14:paraId="3421D2D3" w14:textId="77777777" w:rsidR="00101569" w:rsidRPr="00101569" w:rsidRDefault="00101569" w:rsidP="00101569">
            <w:pPr>
              <w:pStyle w:val="TxBrp11"/>
              <w:spacing w:line="300" w:lineRule="exact"/>
              <w:ind w:left="0" w:firstLine="0"/>
              <w:rPr>
                <w:rFonts w:cs="Arial"/>
                <w:b/>
                <w:color w:val="595959"/>
                <w:sz w:val="20"/>
                <w:szCs w:val="20"/>
              </w:rPr>
            </w:pPr>
          </w:p>
          <w:p w14:paraId="10A1B070" w14:textId="77777777" w:rsidR="00101569" w:rsidRPr="00101569" w:rsidRDefault="00101569" w:rsidP="00101569">
            <w:pPr>
              <w:pStyle w:val="TxBrp11"/>
              <w:spacing w:line="300" w:lineRule="exact"/>
              <w:ind w:left="0"/>
              <w:rPr>
                <w:rFonts w:cs="Arial"/>
                <w:i/>
                <w:color w:val="595959"/>
                <w:sz w:val="20"/>
                <w:szCs w:val="20"/>
              </w:rPr>
            </w:pPr>
          </w:p>
        </w:tc>
      </w:tr>
      <w:tr w:rsidR="00101569" w:rsidRPr="00101569" w14:paraId="15508F34" w14:textId="77777777" w:rsidTr="36AF182B">
        <w:trPr>
          <w:trHeight w:val="810"/>
        </w:trPr>
        <w:tc>
          <w:tcPr>
            <w:tcW w:w="10710" w:type="dxa"/>
          </w:tcPr>
          <w:p w14:paraId="13259828" w14:textId="79206C72" w:rsidR="00101569" w:rsidRDefault="00101569" w:rsidP="00101569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0" w:firstLine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15.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  <w:t xml:space="preserve">Would you like to provide any more information about </w:t>
            </w:r>
            <w:r w:rsidR="001E1B3F">
              <w:rPr>
                <w:rFonts w:cs="Arial"/>
                <w:b/>
                <w:color w:val="595959"/>
                <w:sz w:val="20"/>
                <w:szCs w:val="20"/>
              </w:rPr>
              <w:t xml:space="preserve">the client’s 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>need for a wheelchair carrier?</w:t>
            </w:r>
          </w:p>
          <w:p w14:paraId="244AF732" w14:textId="77777777" w:rsidR="00D01AA7" w:rsidRPr="00101569" w:rsidRDefault="00D01AA7" w:rsidP="00101569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0" w:firstLine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</w:p>
          <w:p w14:paraId="6AFA09A2" w14:textId="77777777" w:rsidR="00101569" w:rsidRPr="00101569" w:rsidRDefault="00101569" w:rsidP="00101569">
            <w:pPr>
              <w:pStyle w:val="TxBrp11"/>
              <w:spacing w:line="300" w:lineRule="exact"/>
              <w:ind w:left="0"/>
              <w:jc w:val="both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101569" w:rsidRPr="00101569" w14:paraId="66B3B767" w14:textId="77777777" w:rsidTr="36AF182B">
        <w:trPr>
          <w:trHeight w:val="1602"/>
        </w:trPr>
        <w:tc>
          <w:tcPr>
            <w:tcW w:w="10710" w:type="dxa"/>
          </w:tcPr>
          <w:p w14:paraId="4E928167" w14:textId="5DD7D85B" w:rsidR="00101569" w:rsidRPr="00101569" w:rsidRDefault="00101569" w:rsidP="36AF182B">
            <w:pPr>
              <w:pStyle w:val="TxBrp11"/>
              <w:tabs>
                <w:tab w:val="clear" w:pos="362"/>
                <w:tab w:val="left" w:pos="432"/>
              </w:tabs>
              <w:spacing w:line="300" w:lineRule="exact"/>
              <w:ind w:left="432" w:hanging="432"/>
              <w:rPr>
                <w:rFonts w:cs="Arial"/>
                <w:b/>
                <w:bCs/>
                <w:color w:val="595959"/>
                <w:sz w:val="20"/>
                <w:szCs w:val="20"/>
              </w:rPr>
            </w:pPr>
            <w:r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>16.</w:t>
            </w:r>
            <w:r w:rsidRPr="00101569">
              <w:rPr>
                <w:rFonts w:cs="Arial"/>
                <w:b/>
                <w:color w:val="595959"/>
                <w:sz w:val="20"/>
                <w:szCs w:val="20"/>
              </w:rPr>
              <w:tab/>
            </w:r>
            <w:r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>Do</w:t>
            </w:r>
            <w:r w:rsidR="001E1B3F"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>es the client</w:t>
            </w:r>
            <w:r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 xml:space="preserve"> give consent for </w:t>
            </w:r>
            <w:r w:rsidR="001E1B3F"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 xml:space="preserve">the Equipment Program </w:t>
            </w:r>
            <w:r w:rsidR="55368764"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>D</w:t>
            </w:r>
            <w:r w:rsidR="001E1B3F"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 xml:space="preserve">elegate </w:t>
            </w:r>
            <w:r w:rsidRPr="36AF182B">
              <w:rPr>
                <w:rFonts w:cs="Arial"/>
                <w:b/>
                <w:bCs/>
                <w:color w:val="595959"/>
                <w:sz w:val="20"/>
                <w:szCs w:val="20"/>
              </w:rPr>
              <w:t>to talk to any other health professionals to provide any extra information if needed?</w:t>
            </w:r>
          </w:p>
          <w:p w14:paraId="657B1925" w14:textId="77777777" w:rsidR="00101569" w:rsidRPr="00101569" w:rsidRDefault="00101569" w:rsidP="00101569">
            <w:pPr>
              <w:tabs>
                <w:tab w:val="left" w:pos="432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ab/>
            </w:r>
            <w:r w:rsidRPr="00101569">
              <w:rPr>
                <w:rFonts w:ascii="Wingdings" w:eastAsia="Wingdings" w:hAnsi="Wingdings" w:cs="Wingdings"/>
                <w:sz w:val="20"/>
              </w:rPr>
              <w:t>q</w:t>
            </w:r>
            <w:r w:rsidRPr="00101569">
              <w:rPr>
                <w:rFonts w:cs="Arial"/>
                <w:sz w:val="20"/>
              </w:rPr>
              <w:t xml:space="preserve"> Yes</w:t>
            </w:r>
          </w:p>
          <w:p w14:paraId="3E807A48" w14:textId="77777777" w:rsidR="00101569" w:rsidRPr="00101569" w:rsidRDefault="00101569" w:rsidP="00101569">
            <w:pPr>
              <w:tabs>
                <w:tab w:val="left" w:pos="432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ab/>
            </w:r>
            <w:r w:rsidRPr="00101569">
              <w:rPr>
                <w:rFonts w:ascii="Wingdings" w:eastAsia="Wingdings" w:hAnsi="Wingdings" w:cs="Wingdings"/>
                <w:sz w:val="20"/>
              </w:rPr>
              <w:t>q</w:t>
            </w:r>
            <w:r w:rsidRPr="00101569">
              <w:rPr>
                <w:rFonts w:cs="Arial"/>
                <w:sz w:val="20"/>
              </w:rPr>
              <w:t xml:space="preserve"> No</w:t>
            </w:r>
          </w:p>
          <w:p w14:paraId="61DFEDD4" w14:textId="77777777" w:rsidR="00101569" w:rsidRPr="00101569" w:rsidRDefault="00101569" w:rsidP="00101569">
            <w:pPr>
              <w:pStyle w:val="TxBrp11"/>
              <w:spacing w:line="300" w:lineRule="exact"/>
              <w:ind w:left="432" w:firstLine="0"/>
              <w:rPr>
                <w:rFonts w:cs="Arial"/>
                <w:b/>
                <w:color w:val="595959"/>
                <w:sz w:val="20"/>
                <w:szCs w:val="20"/>
              </w:rPr>
            </w:pPr>
            <w:r w:rsidRPr="00101569">
              <w:rPr>
                <w:rFonts w:cs="Arial"/>
                <w:color w:val="595959"/>
                <w:sz w:val="20"/>
                <w:szCs w:val="20"/>
              </w:rPr>
              <w:t>Details:</w:t>
            </w:r>
          </w:p>
        </w:tc>
      </w:tr>
    </w:tbl>
    <w:p w14:paraId="178FDF02" w14:textId="05E1BCAC" w:rsidR="00101569" w:rsidRPr="00101569" w:rsidRDefault="00101569" w:rsidP="00101569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300" w:lineRule="exact"/>
        <w:jc w:val="both"/>
        <w:rPr>
          <w:rFonts w:cs="Arial"/>
          <w:i/>
          <w:sz w:val="20"/>
        </w:rPr>
      </w:pPr>
    </w:p>
    <w:p w14:paraId="056B1B7C" w14:textId="77777777" w:rsidR="00101569" w:rsidRPr="00101569" w:rsidRDefault="00101569" w:rsidP="00101569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300" w:lineRule="exact"/>
        <w:jc w:val="both"/>
        <w:rPr>
          <w:rFonts w:cs="Arial"/>
          <w:i/>
          <w:sz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910"/>
        <w:gridCol w:w="1080"/>
      </w:tblGrid>
      <w:tr w:rsidR="00603AC3" w:rsidRPr="00101569" w14:paraId="2818C188" w14:textId="77777777" w:rsidTr="00603AC3">
        <w:trPr>
          <w:trHeight w:val="1591"/>
        </w:trPr>
        <w:tc>
          <w:tcPr>
            <w:tcW w:w="720" w:type="dxa"/>
            <w:vAlign w:val="center"/>
          </w:tcPr>
          <w:p w14:paraId="790A09A8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1</w:t>
            </w:r>
          </w:p>
        </w:tc>
        <w:tc>
          <w:tcPr>
            <w:tcW w:w="8910" w:type="dxa"/>
            <w:vAlign w:val="center"/>
          </w:tcPr>
          <w:p w14:paraId="11217948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For tow bar mounted wheelchair carrier:</w:t>
            </w:r>
          </w:p>
          <w:p w14:paraId="4C366D63" w14:textId="77777777" w:rsidR="00101569" w:rsidRPr="00101569" w:rsidRDefault="00101569" w:rsidP="00101569">
            <w:pPr>
              <w:numPr>
                <w:ilvl w:val="0"/>
                <w:numId w:val="22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 xml:space="preserve">Is essential to allow client to use vehicle?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5F0F4B93" w14:textId="77777777" w:rsidR="00101569" w:rsidRPr="00101569" w:rsidRDefault="00101569" w:rsidP="00101569">
            <w:pPr>
              <w:numPr>
                <w:ilvl w:val="0"/>
                <w:numId w:val="22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 xml:space="preserve">Non equipment options/other methods of loading w/chair are not able to be used?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68D333B8" w14:textId="77777777" w:rsidR="00101569" w:rsidRPr="00101569" w:rsidRDefault="00101569" w:rsidP="00101569">
            <w:pPr>
              <w:numPr>
                <w:ilvl w:val="0"/>
                <w:numId w:val="22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 xml:space="preserve">Client or </w:t>
            </w:r>
            <w:proofErr w:type="spellStart"/>
            <w:r w:rsidRPr="00101569">
              <w:rPr>
                <w:rFonts w:cs="Arial"/>
                <w:sz w:val="20"/>
              </w:rPr>
              <w:t>carer</w:t>
            </w:r>
            <w:proofErr w:type="spellEnd"/>
            <w:r w:rsidRPr="00101569">
              <w:rPr>
                <w:rFonts w:cs="Arial"/>
                <w:sz w:val="20"/>
              </w:rPr>
              <w:t xml:space="preserve"> </w:t>
            </w:r>
            <w:proofErr w:type="gramStart"/>
            <w:r w:rsidRPr="00101569">
              <w:rPr>
                <w:rFonts w:cs="Arial"/>
                <w:sz w:val="20"/>
              </w:rPr>
              <w:t>is able to</w:t>
            </w:r>
            <w:proofErr w:type="gramEnd"/>
            <w:r w:rsidRPr="00101569">
              <w:rPr>
                <w:rFonts w:cs="Arial"/>
                <w:sz w:val="20"/>
              </w:rPr>
              <w:t xml:space="preserve"> safely transfer into the vehicle once the wheelchair is stowed on the tow bar?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09741A93" w14:textId="77777777" w:rsidR="00101569" w:rsidRPr="00101569" w:rsidRDefault="00101569" w:rsidP="00101569">
            <w:pPr>
              <w:numPr>
                <w:ilvl w:val="0"/>
                <w:numId w:val="22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 xml:space="preserve">Client has a tow bar or is willing to purchase one? </w:t>
            </w:r>
          </w:p>
        </w:tc>
        <w:tc>
          <w:tcPr>
            <w:tcW w:w="1080" w:type="dxa"/>
            <w:vAlign w:val="center"/>
          </w:tcPr>
          <w:p w14:paraId="462C2F20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Y / N</w:t>
            </w:r>
          </w:p>
        </w:tc>
      </w:tr>
      <w:tr w:rsidR="00603AC3" w:rsidRPr="00101569" w14:paraId="04849F16" w14:textId="77777777" w:rsidTr="00603AC3">
        <w:trPr>
          <w:trHeight w:val="1543"/>
        </w:trPr>
        <w:tc>
          <w:tcPr>
            <w:tcW w:w="720" w:type="dxa"/>
            <w:vAlign w:val="center"/>
          </w:tcPr>
          <w:p w14:paraId="58C54F41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2</w:t>
            </w:r>
          </w:p>
        </w:tc>
        <w:tc>
          <w:tcPr>
            <w:tcW w:w="8910" w:type="dxa"/>
            <w:vAlign w:val="center"/>
          </w:tcPr>
          <w:p w14:paraId="247E4A14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For roof mounted wheelchair carrier:</w:t>
            </w:r>
          </w:p>
          <w:p w14:paraId="1BECB676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-</w:t>
            </w:r>
            <w:r w:rsidRPr="00101569">
              <w:rPr>
                <w:rFonts w:cs="Arial"/>
                <w:sz w:val="20"/>
              </w:rPr>
              <w:tab/>
              <w:t xml:space="preserve">The client is the driver of the vehicle?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6320947F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-</w:t>
            </w:r>
            <w:r w:rsidRPr="00101569">
              <w:rPr>
                <w:rFonts w:cs="Arial"/>
                <w:sz w:val="20"/>
              </w:rPr>
              <w:tab/>
              <w:t xml:space="preserve">The carrier is essential to allow the client to use the </w:t>
            </w:r>
            <w:proofErr w:type="gramStart"/>
            <w:r w:rsidRPr="00101569">
              <w:rPr>
                <w:rFonts w:cs="Arial"/>
                <w:sz w:val="20"/>
              </w:rPr>
              <w:t>vehicle?</w:t>
            </w:r>
            <w:proofErr w:type="gramEnd"/>
            <w:r w:rsidRPr="00101569">
              <w:rPr>
                <w:rFonts w:cs="Arial"/>
                <w:sz w:val="20"/>
              </w:rPr>
              <w:t xml:space="preserve">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73EDBED9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-</w:t>
            </w:r>
            <w:r w:rsidRPr="00101569">
              <w:rPr>
                <w:rFonts w:cs="Arial"/>
                <w:sz w:val="20"/>
              </w:rPr>
              <w:tab/>
              <w:t xml:space="preserve">The vehicle is in good working order to allow installation of the </w:t>
            </w:r>
            <w:proofErr w:type="gramStart"/>
            <w:r w:rsidRPr="00101569">
              <w:rPr>
                <w:rFonts w:cs="Arial"/>
                <w:sz w:val="20"/>
              </w:rPr>
              <w:t>carrier?</w:t>
            </w:r>
            <w:proofErr w:type="gramEnd"/>
            <w:r w:rsidRPr="00101569">
              <w:rPr>
                <w:rFonts w:cs="Arial"/>
                <w:sz w:val="20"/>
              </w:rPr>
              <w:t xml:space="preserve">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02BF8E8F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-</w:t>
            </w:r>
            <w:r w:rsidRPr="00101569">
              <w:rPr>
                <w:rFonts w:cs="Arial"/>
                <w:sz w:val="20"/>
              </w:rPr>
              <w:tab/>
              <w:t xml:space="preserve">The client owns their own </w:t>
            </w:r>
            <w:proofErr w:type="gramStart"/>
            <w:r w:rsidRPr="00101569">
              <w:rPr>
                <w:rFonts w:cs="Arial"/>
                <w:sz w:val="20"/>
              </w:rPr>
              <w:t>vehicle?</w:t>
            </w:r>
            <w:proofErr w:type="gramEnd"/>
            <w:r w:rsidRPr="00101569">
              <w:rPr>
                <w:rFonts w:cs="Arial"/>
                <w:sz w:val="20"/>
              </w:rPr>
              <w:t xml:space="preserve">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09CCC404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-</w:t>
            </w:r>
            <w:r w:rsidRPr="00101569">
              <w:rPr>
                <w:rFonts w:cs="Arial"/>
                <w:sz w:val="20"/>
              </w:rPr>
              <w:tab/>
              <w:t>The client does not plan to sell the vehicle in the foreseeable future?</w:t>
            </w:r>
          </w:p>
        </w:tc>
        <w:tc>
          <w:tcPr>
            <w:tcW w:w="1080" w:type="dxa"/>
            <w:vAlign w:val="center"/>
          </w:tcPr>
          <w:p w14:paraId="0F888C8C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Y / N</w:t>
            </w:r>
          </w:p>
        </w:tc>
      </w:tr>
      <w:tr w:rsidR="00603AC3" w:rsidRPr="00101569" w14:paraId="2868119F" w14:textId="77777777" w:rsidTr="00603AC3">
        <w:trPr>
          <w:trHeight w:val="1139"/>
        </w:trPr>
        <w:tc>
          <w:tcPr>
            <w:tcW w:w="720" w:type="dxa"/>
            <w:vAlign w:val="center"/>
          </w:tcPr>
          <w:p w14:paraId="6ED7B71D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lastRenderedPageBreak/>
              <w:t>3</w:t>
            </w:r>
          </w:p>
        </w:tc>
        <w:tc>
          <w:tcPr>
            <w:tcW w:w="8910" w:type="dxa"/>
            <w:vAlign w:val="center"/>
          </w:tcPr>
          <w:p w14:paraId="6498CADB" w14:textId="77777777" w:rsidR="00101569" w:rsidRPr="00101569" w:rsidRDefault="00101569" w:rsidP="00101569">
            <w:pPr>
              <w:tabs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For car hoist (person lifter):</w:t>
            </w:r>
          </w:p>
          <w:p w14:paraId="54AB2AC5" w14:textId="77777777" w:rsidR="00101569" w:rsidRPr="00101569" w:rsidRDefault="00101569" w:rsidP="00101569">
            <w:pPr>
              <w:numPr>
                <w:ilvl w:val="0"/>
                <w:numId w:val="23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 xml:space="preserve">Other transport options are not available to the client?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4594A108" w14:textId="77777777" w:rsidR="00101569" w:rsidRPr="00101569" w:rsidRDefault="00101569" w:rsidP="00101569">
            <w:pPr>
              <w:numPr>
                <w:ilvl w:val="0"/>
                <w:numId w:val="23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 xml:space="preserve">The client owns their own </w:t>
            </w:r>
            <w:proofErr w:type="gramStart"/>
            <w:r w:rsidRPr="00101569">
              <w:rPr>
                <w:rFonts w:cs="Arial"/>
                <w:sz w:val="20"/>
              </w:rPr>
              <w:t>vehicle?</w:t>
            </w:r>
            <w:proofErr w:type="gramEnd"/>
            <w:r w:rsidRPr="00101569">
              <w:rPr>
                <w:rFonts w:cs="Arial"/>
                <w:sz w:val="20"/>
              </w:rPr>
              <w:t xml:space="preserve"> </w:t>
            </w:r>
            <w:r w:rsidRPr="00101569">
              <w:rPr>
                <w:rFonts w:cs="Arial"/>
                <w:b/>
                <w:sz w:val="20"/>
              </w:rPr>
              <w:t>AND</w:t>
            </w:r>
          </w:p>
          <w:p w14:paraId="71F28519" w14:textId="77777777" w:rsidR="00101569" w:rsidRPr="00101569" w:rsidRDefault="00101569" w:rsidP="00101569">
            <w:pPr>
              <w:numPr>
                <w:ilvl w:val="0"/>
                <w:numId w:val="23"/>
              </w:numPr>
              <w:tabs>
                <w:tab w:val="clear" w:pos="360"/>
                <w:tab w:val="left" w:pos="370"/>
              </w:tabs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The client does not plan to sell the vehicle in the foreseeable future?</w:t>
            </w:r>
          </w:p>
        </w:tc>
        <w:tc>
          <w:tcPr>
            <w:tcW w:w="1080" w:type="dxa"/>
            <w:vAlign w:val="center"/>
          </w:tcPr>
          <w:p w14:paraId="7FE8FE13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Y / N</w:t>
            </w:r>
          </w:p>
        </w:tc>
      </w:tr>
      <w:tr w:rsidR="00603AC3" w:rsidRPr="00101569" w14:paraId="54EE7286" w14:textId="77777777" w:rsidTr="00603AC3">
        <w:trPr>
          <w:trHeight w:val="405"/>
        </w:trPr>
        <w:tc>
          <w:tcPr>
            <w:tcW w:w="720" w:type="dxa"/>
            <w:vAlign w:val="center"/>
          </w:tcPr>
          <w:p w14:paraId="3B78B7D6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4</w:t>
            </w:r>
          </w:p>
        </w:tc>
        <w:tc>
          <w:tcPr>
            <w:tcW w:w="8910" w:type="dxa"/>
            <w:vAlign w:val="center"/>
          </w:tcPr>
          <w:p w14:paraId="213153A0" w14:textId="77777777" w:rsidR="00101569" w:rsidRPr="00101569" w:rsidRDefault="00101569" w:rsidP="00101569">
            <w:pPr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The item is essential for vehicle use?</w:t>
            </w:r>
          </w:p>
        </w:tc>
        <w:tc>
          <w:tcPr>
            <w:tcW w:w="1080" w:type="dxa"/>
            <w:vAlign w:val="center"/>
          </w:tcPr>
          <w:p w14:paraId="7C61F484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Y / N</w:t>
            </w:r>
          </w:p>
        </w:tc>
      </w:tr>
      <w:tr w:rsidR="00603AC3" w:rsidRPr="00101569" w14:paraId="70E635B7" w14:textId="77777777" w:rsidTr="00603AC3">
        <w:trPr>
          <w:trHeight w:val="410"/>
        </w:trPr>
        <w:tc>
          <w:tcPr>
            <w:tcW w:w="720" w:type="dxa"/>
            <w:vAlign w:val="center"/>
          </w:tcPr>
          <w:p w14:paraId="5AAC6136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5</w:t>
            </w:r>
          </w:p>
        </w:tc>
        <w:tc>
          <w:tcPr>
            <w:tcW w:w="8910" w:type="dxa"/>
            <w:vAlign w:val="center"/>
          </w:tcPr>
          <w:p w14:paraId="221A28FD" w14:textId="77777777" w:rsidR="00101569" w:rsidRPr="00101569" w:rsidRDefault="00101569" w:rsidP="00101569">
            <w:pPr>
              <w:spacing w:before="0" w:after="0" w:line="300" w:lineRule="exact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The item will be used at least 3 – 4 times per week?</w:t>
            </w:r>
          </w:p>
        </w:tc>
        <w:tc>
          <w:tcPr>
            <w:tcW w:w="1080" w:type="dxa"/>
            <w:vAlign w:val="center"/>
          </w:tcPr>
          <w:p w14:paraId="60A3399D" w14:textId="77777777" w:rsidR="00101569" w:rsidRPr="00101569" w:rsidRDefault="00101569" w:rsidP="00101569">
            <w:pPr>
              <w:spacing w:before="0" w:after="0" w:line="300" w:lineRule="exact"/>
              <w:jc w:val="center"/>
              <w:rPr>
                <w:rFonts w:cs="Arial"/>
                <w:sz w:val="20"/>
              </w:rPr>
            </w:pPr>
            <w:r w:rsidRPr="00101569">
              <w:rPr>
                <w:rFonts w:cs="Arial"/>
                <w:sz w:val="20"/>
              </w:rPr>
              <w:t>Y / N</w:t>
            </w:r>
          </w:p>
        </w:tc>
      </w:tr>
    </w:tbl>
    <w:p w14:paraId="4AA7AD15" w14:textId="77777777" w:rsidR="00101569" w:rsidRPr="00101569" w:rsidRDefault="00101569" w:rsidP="00101569">
      <w:pPr>
        <w:spacing w:before="0" w:after="0" w:line="300" w:lineRule="exact"/>
        <w:rPr>
          <w:rFonts w:cs="Arial"/>
          <w:sz w:val="20"/>
        </w:rPr>
      </w:pPr>
    </w:p>
    <w:p w14:paraId="1DA7E55C" w14:textId="77777777" w:rsidR="00101569" w:rsidRPr="00101569" w:rsidRDefault="00101569" w:rsidP="00603AC3">
      <w:pPr>
        <w:tabs>
          <w:tab w:val="left" w:pos="10530"/>
        </w:tabs>
        <w:spacing w:after="0" w:line="300" w:lineRule="exact"/>
        <w:rPr>
          <w:rFonts w:cs="Arial"/>
          <w:sz w:val="20"/>
        </w:rPr>
      </w:pPr>
      <w:r w:rsidRPr="00101569">
        <w:rPr>
          <w:rFonts w:cs="Arial"/>
          <w:sz w:val="20"/>
        </w:rPr>
        <w:t xml:space="preserve">A </w:t>
      </w:r>
      <w:r w:rsidR="00603AC3" w:rsidRPr="00603AC3">
        <w:rPr>
          <w:rFonts w:cs="Arial"/>
          <w:b/>
          <w:sz w:val="20"/>
        </w:rPr>
        <w:t xml:space="preserve">Yes </w:t>
      </w:r>
      <w:r w:rsidR="00603AC3">
        <w:rPr>
          <w:rFonts w:cs="Arial"/>
          <w:sz w:val="20"/>
        </w:rPr>
        <w:t xml:space="preserve">to 1,2 or 3 (all sections) </w:t>
      </w:r>
      <w:r w:rsidR="00603AC3" w:rsidRPr="00603AC3">
        <w:rPr>
          <w:rFonts w:cs="Arial"/>
          <w:b/>
          <w:sz w:val="20"/>
        </w:rPr>
        <w:t>and</w:t>
      </w:r>
      <w:r w:rsidRPr="00101569">
        <w:rPr>
          <w:rFonts w:cs="Arial"/>
          <w:sz w:val="20"/>
        </w:rPr>
        <w:t xml:space="preserve"> 4 </w:t>
      </w:r>
      <w:r w:rsidR="00DD7EE5">
        <w:rPr>
          <w:rFonts w:cs="Arial"/>
          <w:sz w:val="20"/>
        </w:rPr>
        <w:t>and</w:t>
      </w:r>
      <w:r w:rsidRPr="00101569">
        <w:rPr>
          <w:rFonts w:cs="Arial"/>
          <w:sz w:val="20"/>
        </w:rPr>
        <w:t xml:space="preserve"> 5 is </w:t>
      </w:r>
      <w:r w:rsidRPr="00101569">
        <w:rPr>
          <w:rFonts w:cs="Arial"/>
          <w:b/>
          <w:sz w:val="20"/>
        </w:rPr>
        <w:t>likely</w:t>
      </w:r>
      <w:r w:rsidRPr="00101569">
        <w:rPr>
          <w:rFonts w:cs="Arial"/>
          <w:sz w:val="20"/>
        </w:rPr>
        <w:t xml:space="preserve"> to make the person eligible for the item. </w:t>
      </w:r>
    </w:p>
    <w:p w14:paraId="4D16AF05" w14:textId="77777777" w:rsidR="00101569" w:rsidRPr="00101569" w:rsidRDefault="00101569" w:rsidP="00603AC3">
      <w:pPr>
        <w:tabs>
          <w:tab w:val="left" w:pos="10530"/>
        </w:tabs>
        <w:spacing w:after="0" w:line="300" w:lineRule="exact"/>
        <w:rPr>
          <w:rFonts w:cs="Arial"/>
          <w:sz w:val="20"/>
        </w:rPr>
      </w:pPr>
      <w:r w:rsidRPr="00101569">
        <w:rPr>
          <w:rFonts w:cs="Arial"/>
          <w:sz w:val="20"/>
        </w:rPr>
        <w:t>Signature of person completing the screening assessment</w:t>
      </w:r>
      <w:r w:rsidRPr="00603AC3">
        <w:rPr>
          <w:rFonts w:cs="Arial"/>
          <w:sz w:val="20"/>
          <w:u w:val="dotted"/>
        </w:rPr>
        <w:tab/>
      </w:r>
    </w:p>
    <w:p w14:paraId="7A454049" w14:textId="77777777" w:rsidR="00101569" w:rsidRDefault="00101569" w:rsidP="00603AC3">
      <w:pPr>
        <w:tabs>
          <w:tab w:val="left" w:pos="5220"/>
          <w:tab w:val="left" w:pos="10530"/>
        </w:tabs>
        <w:spacing w:after="0" w:line="300" w:lineRule="exact"/>
        <w:rPr>
          <w:rFonts w:cs="Arial"/>
          <w:sz w:val="20"/>
          <w:u w:val="single"/>
        </w:rPr>
      </w:pPr>
      <w:r w:rsidRPr="00101569">
        <w:rPr>
          <w:rFonts w:cs="Arial"/>
          <w:sz w:val="20"/>
        </w:rPr>
        <w:t>Print Name:</w:t>
      </w:r>
      <w:r w:rsidRPr="00603AC3">
        <w:rPr>
          <w:rFonts w:cs="Arial"/>
          <w:sz w:val="20"/>
          <w:u w:val="dotted"/>
        </w:rPr>
        <w:tab/>
      </w:r>
      <w:r w:rsidRPr="00101569">
        <w:rPr>
          <w:rFonts w:cs="Arial"/>
          <w:sz w:val="20"/>
        </w:rPr>
        <w:t>Date completed</w:t>
      </w:r>
      <w:r w:rsidRPr="00603AC3">
        <w:rPr>
          <w:rFonts w:cs="Arial"/>
          <w:sz w:val="20"/>
          <w:u w:val="dotted"/>
        </w:rPr>
        <w:tab/>
      </w:r>
    </w:p>
    <w:p w14:paraId="4DC018D2" w14:textId="400FD399" w:rsidR="00603AC3" w:rsidRDefault="00603AC3" w:rsidP="00603AC3">
      <w:pPr>
        <w:tabs>
          <w:tab w:val="left" w:pos="5220"/>
          <w:tab w:val="right" w:pos="9638"/>
          <w:tab w:val="left" w:pos="10530"/>
        </w:tabs>
        <w:spacing w:after="0" w:line="300" w:lineRule="exact"/>
        <w:rPr>
          <w:rFonts w:cs="Arial"/>
          <w:sz w:val="20"/>
        </w:rPr>
      </w:pPr>
    </w:p>
    <w:p w14:paraId="3A356881" w14:textId="2C3ED71D" w:rsidR="001E1B3F" w:rsidRPr="00DB13F5" w:rsidRDefault="00DB13F5" w:rsidP="00603AC3">
      <w:pPr>
        <w:tabs>
          <w:tab w:val="left" w:pos="5220"/>
          <w:tab w:val="right" w:pos="9638"/>
          <w:tab w:val="left" w:pos="10530"/>
        </w:tabs>
        <w:spacing w:after="0" w:line="300" w:lineRule="exact"/>
        <w:rPr>
          <w:rFonts w:cs="Arial"/>
          <w:b/>
          <w:bCs/>
          <w:sz w:val="20"/>
        </w:rPr>
      </w:pPr>
      <w:r w:rsidRPr="00DB13F5">
        <w:rPr>
          <w:rFonts w:cs="Arial"/>
          <w:b/>
          <w:bCs/>
          <w:sz w:val="20"/>
        </w:rPr>
        <w:t xml:space="preserve">To be completed by the Equipment Program Delegate: </w:t>
      </w:r>
    </w:p>
    <w:p w14:paraId="5D850422" w14:textId="77777777" w:rsidR="00101569" w:rsidRPr="00101569" w:rsidRDefault="00101569" w:rsidP="00603AC3">
      <w:pPr>
        <w:tabs>
          <w:tab w:val="left" w:pos="2700"/>
          <w:tab w:val="left" w:pos="3960"/>
          <w:tab w:val="left" w:pos="10530"/>
        </w:tabs>
        <w:spacing w:after="0" w:line="300" w:lineRule="exact"/>
        <w:rPr>
          <w:rFonts w:cs="Arial"/>
          <w:b/>
          <w:sz w:val="20"/>
        </w:rPr>
      </w:pPr>
      <w:proofErr w:type="gramStart"/>
      <w:r w:rsidRPr="00101569">
        <w:rPr>
          <w:rFonts w:cs="Arial"/>
          <w:b/>
          <w:sz w:val="20"/>
        </w:rPr>
        <w:t>Final outcome</w:t>
      </w:r>
      <w:proofErr w:type="gramEnd"/>
      <w:r w:rsidRPr="00101569">
        <w:rPr>
          <w:rFonts w:cs="Arial"/>
          <w:b/>
          <w:sz w:val="20"/>
        </w:rPr>
        <w:t xml:space="preserve"> – Eligible?</w:t>
      </w:r>
      <w:r w:rsidRPr="00101569">
        <w:rPr>
          <w:rFonts w:cs="Arial"/>
          <w:b/>
          <w:sz w:val="20"/>
        </w:rPr>
        <w:tab/>
      </w:r>
      <w:r w:rsidRPr="00101569">
        <w:rPr>
          <w:rFonts w:ascii="Wingdings" w:eastAsia="Wingdings" w:hAnsi="Wingdings" w:cs="Wingdings"/>
          <w:b/>
          <w:sz w:val="20"/>
        </w:rPr>
        <w:t>q</w:t>
      </w:r>
      <w:r w:rsidRPr="00101569">
        <w:rPr>
          <w:rFonts w:cs="Arial"/>
          <w:b/>
          <w:sz w:val="20"/>
        </w:rPr>
        <w:t xml:space="preserve"> Yes</w:t>
      </w:r>
      <w:r w:rsidRPr="00101569">
        <w:rPr>
          <w:rFonts w:cs="Arial"/>
          <w:b/>
          <w:sz w:val="20"/>
        </w:rPr>
        <w:tab/>
      </w:r>
      <w:r w:rsidRPr="00101569">
        <w:rPr>
          <w:rFonts w:ascii="Wingdings" w:eastAsia="Wingdings" w:hAnsi="Wingdings" w:cs="Wingdings"/>
          <w:b/>
          <w:sz w:val="20"/>
        </w:rPr>
        <w:t>q</w:t>
      </w:r>
      <w:r w:rsidRPr="00101569">
        <w:rPr>
          <w:rFonts w:cs="Arial"/>
          <w:b/>
          <w:sz w:val="20"/>
        </w:rPr>
        <w:t xml:space="preserve"> No</w:t>
      </w:r>
    </w:p>
    <w:p w14:paraId="52FC7001" w14:textId="77777777" w:rsidR="00101569" w:rsidRPr="00101569" w:rsidRDefault="00101569" w:rsidP="00603AC3">
      <w:pPr>
        <w:tabs>
          <w:tab w:val="left" w:pos="5220"/>
          <w:tab w:val="left" w:pos="10530"/>
        </w:tabs>
        <w:spacing w:after="0" w:line="300" w:lineRule="exact"/>
        <w:rPr>
          <w:rFonts w:cs="Arial"/>
          <w:sz w:val="20"/>
        </w:rPr>
      </w:pPr>
      <w:r w:rsidRPr="00101569">
        <w:rPr>
          <w:rFonts w:cs="Arial"/>
          <w:sz w:val="20"/>
        </w:rPr>
        <w:t>Signed by delegate:</w:t>
      </w:r>
      <w:r w:rsidRPr="00603AC3">
        <w:rPr>
          <w:rFonts w:cs="Arial"/>
          <w:sz w:val="20"/>
          <w:u w:val="dotted"/>
        </w:rPr>
        <w:tab/>
      </w:r>
      <w:r w:rsidRPr="00101569">
        <w:rPr>
          <w:rFonts w:cs="Arial"/>
          <w:sz w:val="20"/>
        </w:rPr>
        <w:t>Date:</w:t>
      </w:r>
      <w:r w:rsidRPr="00603AC3">
        <w:rPr>
          <w:rFonts w:cs="Arial"/>
          <w:sz w:val="20"/>
          <w:u w:val="dotted"/>
        </w:rPr>
        <w:tab/>
      </w:r>
    </w:p>
    <w:p w14:paraId="3961C688" w14:textId="77777777" w:rsidR="00101569" w:rsidRDefault="00101569" w:rsidP="00603AC3">
      <w:pPr>
        <w:tabs>
          <w:tab w:val="left" w:pos="5220"/>
          <w:tab w:val="left" w:pos="10530"/>
        </w:tabs>
        <w:spacing w:after="0" w:line="300" w:lineRule="exact"/>
        <w:rPr>
          <w:rFonts w:cs="Arial"/>
          <w:sz w:val="20"/>
          <w:u w:val="single"/>
        </w:rPr>
      </w:pPr>
      <w:r w:rsidRPr="00101569">
        <w:rPr>
          <w:rFonts w:cs="Arial"/>
          <w:sz w:val="20"/>
        </w:rPr>
        <w:t>Delegate name:</w:t>
      </w:r>
      <w:r w:rsidRPr="00603AC3">
        <w:rPr>
          <w:rFonts w:cs="Arial"/>
          <w:sz w:val="20"/>
          <w:u w:val="dotted"/>
        </w:rPr>
        <w:tab/>
      </w:r>
      <w:r w:rsidRPr="00101569">
        <w:rPr>
          <w:rFonts w:cs="Arial"/>
          <w:sz w:val="20"/>
        </w:rPr>
        <w:t>Delegate Position:</w:t>
      </w:r>
      <w:r w:rsidRPr="00603AC3">
        <w:rPr>
          <w:rFonts w:cs="Arial"/>
          <w:sz w:val="20"/>
          <w:u w:val="dotted"/>
        </w:rPr>
        <w:tab/>
      </w:r>
    </w:p>
    <w:p w14:paraId="770A2605" w14:textId="77777777" w:rsidR="00603AC3" w:rsidRPr="00101569" w:rsidRDefault="00603AC3" w:rsidP="00603AC3">
      <w:pPr>
        <w:tabs>
          <w:tab w:val="left" w:pos="5220"/>
          <w:tab w:val="right" w:pos="9638"/>
          <w:tab w:val="left" w:pos="10530"/>
        </w:tabs>
        <w:spacing w:after="0" w:line="300" w:lineRule="exact"/>
        <w:rPr>
          <w:rFonts w:cs="Arial"/>
          <w:sz w:val="20"/>
        </w:rPr>
      </w:pPr>
    </w:p>
    <w:p w14:paraId="5B618D1E" w14:textId="77777777" w:rsidR="00101569" w:rsidRPr="00101569" w:rsidRDefault="00101569" w:rsidP="00603AC3">
      <w:pPr>
        <w:tabs>
          <w:tab w:val="left" w:pos="10530"/>
        </w:tabs>
        <w:spacing w:after="0" w:line="300" w:lineRule="exact"/>
        <w:rPr>
          <w:rFonts w:cs="Arial"/>
          <w:b/>
          <w:sz w:val="20"/>
        </w:rPr>
      </w:pPr>
      <w:r w:rsidRPr="00101569">
        <w:rPr>
          <w:rFonts w:ascii="Wingdings" w:eastAsia="Wingdings" w:hAnsi="Wingdings" w:cs="Wingdings"/>
          <w:b/>
          <w:sz w:val="20"/>
        </w:rPr>
        <w:t>q</w:t>
      </w:r>
      <w:r w:rsidRPr="00101569">
        <w:rPr>
          <w:rFonts w:cs="Arial"/>
          <w:b/>
          <w:sz w:val="20"/>
        </w:rPr>
        <w:t xml:space="preserve"> Outcome letter sent to client if not eligible</w:t>
      </w:r>
    </w:p>
    <w:p w14:paraId="486FA91D" w14:textId="77777777" w:rsidR="000035B1" w:rsidRPr="00101569" w:rsidRDefault="00101569" w:rsidP="00603AC3">
      <w:pPr>
        <w:tabs>
          <w:tab w:val="left" w:pos="5220"/>
          <w:tab w:val="left" w:pos="10530"/>
        </w:tabs>
        <w:spacing w:after="0" w:line="300" w:lineRule="exact"/>
        <w:rPr>
          <w:rFonts w:cs="Arial"/>
          <w:sz w:val="20"/>
        </w:rPr>
      </w:pPr>
      <w:r w:rsidRPr="00101569">
        <w:rPr>
          <w:rFonts w:cs="Arial"/>
          <w:sz w:val="20"/>
        </w:rPr>
        <w:t>Signed:</w:t>
      </w:r>
      <w:r w:rsidRPr="00603AC3">
        <w:rPr>
          <w:rFonts w:cs="Arial"/>
          <w:sz w:val="20"/>
          <w:u w:val="dotted"/>
        </w:rPr>
        <w:tab/>
      </w:r>
      <w:r w:rsidRPr="00101569">
        <w:rPr>
          <w:rFonts w:cs="Arial"/>
          <w:sz w:val="20"/>
        </w:rPr>
        <w:t>Date:</w:t>
      </w:r>
      <w:r w:rsidRPr="00603AC3">
        <w:rPr>
          <w:rFonts w:cs="Arial"/>
          <w:sz w:val="20"/>
          <w:u w:val="dotted"/>
        </w:rPr>
        <w:tab/>
      </w:r>
    </w:p>
    <w:sectPr w:rsidR="000035B1" w:rsidRPr="00101569" w:rsidSect="00AB093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0" w:right="720" w:bottom="851" w:left="630" w:header="270" w:footer="510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CF3B" w14:textId="77777777" w:rsidR="00845CDF" w:rsidRPr="00AD6768" w:rsidRDefault="00845CDF" w:rsidP="00AD6768">
      <w:r>
        <w:separator/>
      </w:r>
    </w:p>
  </w:endnote>
  <w:endnote w:type="continuationSeparator" w:id="0">
    <w:p w14:paraId="56EF475E" w14:textId="77777777" w:rsidR="00845CDF" w:rsidRPr="00AD6768" w:rsidRDefault="00845CDF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A72" w14:textId="0D8CAA75" w:rsidR="00A3111D" w:rsidRDefault="003E5971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</w:pPr>
    <w:r>
      <w:t xml:space="preserve">Equipment Program </w:t>
    </w:r>
    <w:r w:rsidR="00A21830">
      <w:t xml:space="preserve">– </w:t>
    </w:r>
    <w:r w:rsidR="00DD7EE5">
      <w:t>Criteria</w:t>
    </w:r>
    <w:r w:rsidR="00603AC3">
      <w:t xml:space="preserve"> Screen</w:t>
    </w:r>
    <w:r w:rsidR="00DD7EE5">
      <w:t>ing Tool</w:t>
    </w:r>
    <w:r w:rsidR="00603AC3">
      <w:t>, Wheelchair Carrier</w:t>
    </w:r>
    <w:r w:rsidR="00A21830">
      <w:t xml:space="preserve"> | </w:t>
    </w:r>
    <w:r w:rsidR="00603AC3">
      <w:t>December</w:t>
    </w:r>
    <w:r w:rsidR="00A21830">
      <w:t xml:space="preserve"> 20</w:t>
    </w:r>
    <w:r>
      <w:t>20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DD7EE5">
      <w:rPr>
        <w:noProof/>
      </w:rPr>
      <w:t>2</w:t>
    </w:r>
    <w:r w:rsidR="00A21830" w:rsidRPr="00AD6768">
      <w:fldChar w:fldCharType="end"/>
    </w:r>
  </w:p>
  <w:p w14:paraId="46FCDFAC" w14:textId="77777777" w:rsidR="00AB0935" w:rsidRPr="002D47F6" w:rsidRDefault="00AB0935" w:rsidP="00AB0935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</w:t>
    </w:r>
    <w:r>
      <w:rPr>
        <w:b w:val="0"/>
        <w:noProof/>
        <w:lang w:val="en-AU" w:eastAsia="en-AU"/>
      </w:rPr>
      <w:t>130 302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7E28A7">
        <w:rPr>
          <w:rStyle w:val="Hyperlink"/>
          <w:b w:val="0"/>
          <w:noProof/>
          <w:lang w:val="en-AU" w:eastAsia="en-AU"/>
        </w:rPr>
        <w:t>www.equipmentprogram.sa.gov.au</w:t>
      </w:r>
    </w:hyperlink>
    <w:r w:rsidRPr="002D47F6">
      <w:rPr>
        <w:b w:val="0"/>
        <w:noProof/>
        <w:lang w:val="en-AU" w:eastAsia="en-AU"/>
      </w:rPr>
      <w:t xml:space="preserve"> </w:t>
    </w:r>
  </w:p>
  <w:p w14:paraId="68740BFD" w14:textId="77777777" w:rsidR="00AB0935" w:rsidRPr="00A21830" w:rsidRDefault="00AB0935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6BD6" w14:textId="3FF4C82A" w:rsidR="002D47F6" w:rsidRDefault="00603AC3" w:rsidP="00603AC3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</w:pPr>
    <w:r>
      <w:t xml:space="preserve">Equipment </w:t>
    </w:r>
    <w:r w:rsidR="00D90538">
      <w:t>Program</w:t>
    </w:r>
    <w:r>
      <w:t xml:space="preserve"> – </w:t>
    </w:r>
    <w:r w:rsidR="00DD7EE5">
      <w:t>Criteria</w:t>
    </w:r>
    <w:r>
      <w:t xml:space="preserve"> Screen</w:t>
    </w:r>
    <w:r w:rsidR="00DD7EE5">
      <w:t>ing Tool</w:t>
    </w:r>
    <w:r>
      <w:t>, Wheelchair Carrier | December 20</w:t>
    </w:r>
    <w:r w:rsidR="00D90538">
      <w:t>20</w:t>
    </w:r>
    <w:r>
      <w:tab/>
    </w:r>
    <w:r w:rsidRPr="00AD6768">
      <w:fldChar w:fldCharType="begin"/>
    </w:r>
    <w:r w:rsidRPr="00AD6768">
      <w:instrText xml:space="preserve"> PAGE   \* MERGEFORMAT </w:instrText>
    </w:r>
    <w:r w:rsidRPr="00AD6768">
      <w:fldChar w:fldCharType="separate"/>
    </w:r>
    <w:r w:rsidR="00DD7EE5">
      <w:rPr>
        <w:noProof/>
      </w:rPr>
      <w:t>1</w:t>
    </w:r>
    <w:r w:rsidRPr="00AD6768">
      <w:fldChar w:fldCharType="end"/>
    </w:r>
  </w:p>
  <w:p w14:paraId="6CFD850A" w14:textId="77777777" w:rsidR="00AB0935" w:rsidRPr="002D47F6" w:rsidRDefault="00AB0935" w:rsidP="00AB0935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</w:t>
    </w:r>
    <w:r>
      <w:rPr>
        <w:b w:val="0"/>
        <w:noProof/>
        <w:lang w:val="en-AU" w:eastAsia="en-AU"/>
      </w:rPr>
      <w:t>130 302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7E28A7">
        <w:rPr>
          <w:rStyle w:val="Hyperlink"/>
          <w:b w:val="0"/>
          <w:noProof/>
          <w:lang w:val="en-AU" w:eastAsia="en-AU"/>
        </w:rPr>
        <w:t>www.equipmentprogram.sa.gov.au</w:t>
      </w:r>
    </w:hyperlink>
    <w:r w:rsidRPr="002D47F6">
      <w:rPr>
        <w:b w:val="0"/>
        <w:noProof/>
        <w:lang w:val="en-AU" w:eastAsia="en-AU"/>
      </w:rPr>
      <w:t xml:space="preserve"> </w:t>
    </w:r>
  </w:p>
  <w:p w14:paraId="2CAFBD4A" w14:textId="77777777" w:rsidR="00AB0935" w:rsidRPr="00A21830" w:rsidRDefault="00AB0935" w:rsidP="00603AC3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9E23" w14:textId="77777777" w:rsidR="00845CDF" w:rsidRPr="00AD6768" w:rsidRDefault="00845CDF" w:rsidP="00AD6768">
      <w:r>
        <w:separator/>
      </w:r>
    </w:p>
  </w:footnote>
  <w:footnote w:type="continuationSeparator" w:id="0">
    <w:p w14:paraId="2F40AB5C" w14:textId="77777777" w:rsidR="00845CDF" w:rsidRPr="00AD6768" w:rsidRDefault="00845CDF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AC61" w14:textId="7C8C372A" w:rsidR="00D90538" w:rsidRDefault="003E59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D5034" wp14:editId="274EBC12">
          <wp:simplePos x="0" y="0"/>
          <wp:positionH relativeFrom="page">
            <wp:align>right</wp:align>
          </wp:positionH>
          <wp:positionV relativeFrom="paragraph">
            <wp:posOffset>-400050</wp:posOffset>
          </wp:positionV>
          <wp:extent cx="7552690" cy="10906125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90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1B74" w14:textId="7D5262A5" w:rsidR="00A3111D" w:rsidRPr="000035B1" w:rsidRDefault="00D90538" w:rsidP="000035B1">
    <w:pPr>
      <w:pStyle w:val="Title"/>
    </w:pPr>
    <w:r w:rsidRPr="00D90538">
      <w:rPr>
        <w:rFonts w:ascii="Calibri" w:eastAsia="Calibri" w:hAnsi="Calibri"/>
        <w:b w:val="0"/>
        <w:bCs w:val="0"/>
        <w:color w:val="auto"/>
        <w:kern w:val="0"/>
        <w:sz w:val="22"/>
        <w:szCs w:val="22"/>
      </w:rPr>
      <w:drawing>
        <wp:anchor distT="0" distB="0" distL="114300" distR="114300" simplePos="0" relativeHeight="251657216" behindDoc="1" locked="0" layoutInCell="1" allowOverlap="1" wp14:anchorId="644615D3" wp14:editId="0E10900F">
          <wp:simplePos x="0" y="0"/>
          <wp:positionH relativeFrom="page">
            <wp:posOffset>28575</wp:posOffset>
          </wp:positionH>
          <wp:positionV relativeFrom="paragraph">
            <wp:posOffset>-171449</wp:posOffset>
          </wp:positionV>
          <wp:extent cx="7552690" cy="107679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478" cy="1077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E2C"/>
    <w:multiLevelType w:val="hybridMultilevel"/>
    <w:tmpl w:val="C6E254B0"/>
    <w:lvl w:ilvl="0" w:tplc="EC0E8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5EE"/>
    <w:multiLevelType w:val="hybridMultilevel"/>
    <w:tmpl w:val="12F0CE52"/>
    <w:lvl w:ilvl="0" w:tplc="EC0E8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E0F"/>
    <w:multiLevelType w:val="hybridMultilevel"/>
    <w:tmpl w:val="FB80076A"/>
    <w:lvl w:ilvl="0" w:tplc="8CB6B6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E1F9B"/>
    <w:multiLevelType w:val="hybridMultilevel"/>
    <w:tmpl w:val="0C09001D"/>
    <w:lvl w:ilvl="0" w:tplc="257090B6">
      <w:start w:val="1"/>
      <w:numFmt w:val="decimal"/>
      <w:lvlText w:val="%1)"/>
      <w:lvlJc w:val="left"/>
      <w:pPr>
        <w:ind w:left="360" w:hanging="360"/>
      </w:pPr>
    </w:lvl>
    <w:lvl w:ilvl="1" w:tplc="0CBAB060">
      <w:start w:val="1"/>
      <w:numFmt w:val="lowerLetter"/>
      <w:lvlText w:val="%2)"/>
      <w:lvlJc w:val="left"/>
      <w:pPr>
        <w:ind w:left="720" w:hanging="360"/>
      </w:pPr>
    </w:lvl>
    <w:lvl w:ilvl="2" w:tplc="EB78F518">
      <w:start w:val="1"/>
      <w:numFmt w:val="lowerRoman"/>
      <w:lvlText w:val="%3)"/>
      <w:lvlJc w:val="left"/>
      <w:pPr>
        <w:ind w:left="1080" w:hanging="360"/>
      </w:pPr>
    </w:lvl>
    <w:lvl w:ilvl="3" w:tplc="24B2185E">
      <w:start w:val="1"/>
      <w:numFmt w:val="decimal"/>
      <w:lvlText w:val="(%4)"/>
      <w:lvlJc w:val="left"/>
      <w:pPr>
        <w:ind w:left="1440" w:hanging="360"/>
      </w:pPr>
    </w:lvl>
    <w:lvl w:ilvl="4" w:tplc="35AA16DC">
      <w:start w:val="1"/>
      <w:numFmt w:val="lowerLetter"/>
      <w:lvlText w:val="(%5)"/>
      <w:lvlJc w:val="left"/>
      <w:pPr>
        <w:ind w:left="1800" w:hanging="360"/>
      </w:pPr>
    </w:lvl>
    <w:lvl w:ilvl="5" w:tplc="75DE456E">
      <w:start w:val="1"/>
      <w:numFmt w:val="lowerRoman"/>
      <w:lvlText w:val="(%6)"/>
      <w:lvlJc w:val="left"/>
      <w:pPr>
        <w:ind w:left="2160" w:hanging="360"/>
      </w:pPr>
    </w:lvl>
    <w:lvl w:ilvl="6" w:tplc="FA7E5D42">
      <w:start w:val="1"/>
      <w:numFmt w:val="decimal"/>
      <w:lvlText w:val="%7."/>
      <w:lvlJc w:val="left"/>
      <w:pPr>
        <w:ind w:left="2520" w:hanging="360"/>
      </w:pPr>
    </w:lvl>
    <w:lvl w:ilvl="7" w:tplc="19320FEA">
      <w:start w:val="1"/>
      <w:numFmt w:val="lowerLetter"/>
      <w:lvlText w:val="%8."/>
      <w:lvlJc w:val="left"/>
      <w:pPr>
        <w:ind w:left="2880" w:hanging="360"/>
      </w:pPr>
    </w:lvl>
    <w:lvl w:ilvl="8" w:tplc="D16CDB7A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1"/>
  </w:num>
  <w:num w:numId="5">
    <w:abstractNumId w:val="23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4"/>
  </w:num>
  <w:num w:numId="17">
    <w:abstractNumId w:val="22"/>
  </w:num>
  <w:num w:numId="18">
    <w:abstractNumId w:val="17"/>
  </w:num>
  <w:num w:numId="19">
    <w:abstractNumId w:val="13"/>
  </w:num>
  <w:num w:numId="20">
    <w:abstractNumId w:val="2"/>
  </w:num>
  <w:num w:numId="21">
    <w:abstractNumId w:val="18"/>
  </w:num>
  <w:num w:numId="22">
    <w:abstractNumId w:val="7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3"/>
    <w:rsid w:val="000035B1"/>
    <w:rsid w:val="00021646"/>
    <w:rsid w:val="00024BD3"/>
    <w:rsid w:val="00036286"/>
    <w:rsid w:val="00044060"/>
    <w:rsid w:val="000504AA"/>
    <w:rsid w:val="00053948"/>
    <w:rsid w:val="000723D1"/>
    <w:rsid w:val="00084B5C"/>
    <w:rsid w:val="00085C1B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569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46E6F"/>
    <w:rsid w:val="0015228C"/>
    <w:rsid w:val="001537E4"/>
    <w:rsid w:val="001658D5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E1B3F"/>
    <w:rsid w:val="001F15ED"/>
    <w:rsid w:val="002118DA"/>
    <w:rsid w:val="00213AE0"/>
    <w:rsid w:val="00216595"/>
    <w:rsid w:val="00222373"/>
    <w:rsid w:val="00222F96"/>
    <w:rsid w:val="00223905"/>
    <w:rsid w:val="00225CEE"/>
    <w:rsid w:val="0023296A"/>
    <w:rsid w:val="00235DE5"/>
    <w:rsid w:val="00260F66"/>
    <w:rsid w:val="00261F0D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E5971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3AC3"/>
    <w:rsid w:val="0060580B"/>
    <w:rsid w:val="00611894"/>
    <w:rsid w:val="006125C5"/>
    <w:rsid w:val="00614077"/>
    <w:rsid w:val="00624EC8"/>
    <w:rsid w:val="00630D45"/>
    <w:rsid w:val="006319E0"/>
    <w:rsid w:val="00676D5C"/>
    <w:rsid w:val="00685108"/>
    <w:rsid w:val="00687A6B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B7033"/>
    <w:rsid w:val="007C0862"/>
    <w:rsid w:val="007D2623"/>
    <w:rsid w:val="007D4DBF"/>
    <w:rsid w:val="007D7351"/>
    <w:rsid w:val="007E18D1"/>
    <w:rsid w:val="007E1B8F"/>
    <w:rsid w:val="007E6E14"/>
    <w:rsid w:val="007F261A"/>
    <w:rsid w:val="007F683E"/>
    <w:rsid w:val="00800B7C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45CDF"/>
    <w:rsid w:val="00850216"/>
    <w:rsid w:val="00851DBB"/>
    <w:rsid w:val="00865088"/>
    <w:rsid w:val="008651D0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4A93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354F5"/>
    <w:rsid w:val="00A44277"/>
    <w:rsid w:val="00A51151"/>
    <w:rsid w:val="00A572B8"/>
    <w:rsid w:val="00A60074"/>
    <w:rsid w:val="00A606A7"/>
    <w:rsid w:val="00A757F5"/>
    <w:rsid w:val="00A928A0"/>
    <w:rsid w:val="00A97274"/>
    <w:rsid w:val="00AB0935"/>
    <w:rsid w:val="00AB2F05"/>
    <w:rsid w:val="00AB68A2"/>
    <w:rsid w:val="00AC206A"/>
    <w:rsid w:val="00AC76B6"/>
    <w:rsid w:val="00AC7A2D"/>
    <w:rsid w:val="00AD11D4"/>
    <w:rsid w:val="00AD6768"/>
    <w:rsid w:val="00AE445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7499"/>
    <w:rsid w:val="00B80F4E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416ED"/>
    <w:rsid w:val="00C42F94"/>
    <w:rsid w:val="00C43429"/>
    <w:rsid w:val="00C50EBD"/>
    <w:rsid w:val="00C517BE"/>
    <w:rsid w:val="00C56FD6"/>
    <w:rsid w:val="00C601F6"/>
    <w:rsid w:val="00C62F3A"/>
    <w:rsid w:val="00C84573"/>
    <w:rsid w:val="00C85FA3"/>
    <w:rsid w:val="00C86431"/>
    <w:rsid w:val="00CB0A43"/>
    <w:rsid w:val="00CB2B93"/>
    <w:rsid w:val="00CB4A10"/>
    <w:rsid w:val="00CB5CF9"/>
    <w:rsid w:val="00CD1C9B"/>
    <w:rsid w:val="00CD396E"/>
    <w:rsid w:val="00CE46E0"/>
    <w:rsid w:val="00D01AA7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90538"/>
    <w:rsid w:val="00DA36CE"/>
    <w:rsid w:val="00DB13F5"/>
    <w:rsid w:val="00DD0529"/>
    <w:rsid w:val="00DD7EE5"/>
    <w:rsid w:val="00E030E6"/>
    <w:rsid w:val="00E06499"/>
    <w:rsid w:val="00E107B6"/>
    <w:rsid w:val="00E12DD5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F0700E"/>
    <w:rsid w:val="00F16507"/>
    <w:rsid w:val="00F409B2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D72F5"/>
    <w:rsid w:val="36AF182B"/>
    <w:rsid w:val="5536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C5E704"/>
  <w15:docId w15:val="{5135DAA7-37A4-4A4A-B6F1-63E5A5BD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paragraph" w:customStyle="1" w:styleId="TxBrp11">
    <w:name w:val="TxBr_p11"/>
    <w:basedOn w:val="Normal"/>
    <w:rsid w:val="00101569"/>
    <w:pPr>
      <w:widowControl w:val="0"/>
      <w:tabs>
        <w:tab w:val="left" w:pos="362"/>
      </w:tabs>
      <w:autoSpaceDE w:val="0"/>
      <w:autoSpaceDN w:val="0"/>
      <w:adjustRightInd w:val="0"/>
      <w:spacing w:before="0" w:after="0" w:line="266" w:lineRule="atLeast"/>
      <w:ind w:left="1054" w:hanging="362"/>
    </w:pPr>
    <w:rPr>
      <w:rFonts w:eastAsia="Times New Roman"/>
      <w:color w:val="auto"/>
      <w:kern w:val="0"/>
      <w:szCs w:val="24"/>
      <w:lang w:eastAsia="en-US"/>
    </w:rPr>
  </w:style>
  <w:style w:type="paragraph" w:customStyle="1" w:styleId="TxBrp24">
    <w:name w:val="TxBr_p24"/>
    <w:basedOn w:val="Normal"/>
    <w:rsid w:val="00101569"/>
    <w:pPr>
      <w:widowControl w:val="0"/>
      <w:autoSpaceDE w:val="0"/>
      <w:autoSpaceDN w:val="0"/>
      <w:adjustRightInd w:val="0"/>
      <w:spacing w:before="0" w:after="0" w:line="266" w:lineRule="atLeast"/>
      <w:ind w:left="935" w:hanging="481"/>
    </w:pPr>
    <w:rPr>
      <w:rFonts w:eastAsia="Times New Roman"/>
      <w:color w:val="auto"/>
      <w:kern w:val="0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locked/>
    <w:rsid w:val="00101569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01569"/>
    <w:rPr>
      <w:rFonts w:ascii="Times New Roman" w:eastAsia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01569"/>
    <w:pPr>
      <w:spacing w:before="0"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569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192D-BB7A-4E7A-966D-DB16BC7FA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C549B-C32C-4174-A394-3CF3E539069C}">
  <ds:schemaRefs>
    <ds:schemaRef ds:uri="http://purl.org/dc/elements/1.1/"/>
    <ds:schemaRef ds:uri="http://schemas.microsoft.com/office/2006/documentManagement/types"/>
    <ds:schemaRef ds:uri="66136766-2977-46b0-98d1-9f5a45fc9be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ABB01C-2F76-4029-9AC9-0F7EDD1F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4521</Characters>
  <Application>Microsoft Office Word</Application>
  <DocSecurity>0</DocSecurity>
  <Lines>37</Lines>
  <Paragraphs>10</Paragraphs>
  <ScaleCrop>false</ScaleCrop>
  <Company>Dept. for Communities &amp; Social Inclusion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1 col</dc:title>
  <dc:creator>Sarah Stanborough</dc:creator>
  <cp:lastModifiedBy>Dimas, Lauren (DHS)</cp:lastModifiedBy>
  <cp:revision>2</cp:revision>
  <cp:lastPrinted>2014-09-02T06:02:00Z</cp:lastPrinted>
  <dcterms:created xsi:type="dcterms:W3CDTF">2020-12-17T07:35:00Z</dcterms:created>
  <dcterms:modified xsi:type="dcterms:W3CDTF">2020-12-17T07:35:00Z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0x0101008D66CF77421A824B89986F6105BE4117</vt:lpwstr>
  </property>
</Properties>
</file>