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25587" w14:textId="77777777" w:rsidR="00E121AC" w:rsidRPr="00E97F8B" w:rsidRDefault="00E121AC" w:rsidP="00772DDD">
      <w:pPr>
        <w:ind w:firstLine="720"/>
        <w:rPr>
          <w:rFonts w:ascii="Arial" w:hAnsi="Arial" w:cs="Arial"/>
          <w:b/>
          <w:color w:val="FFFFFF"/>
          <w:sz w:val="52"/>
          <w:szCs w:val="52"/>
        </w:rPr>
      </w:pPr>
      <w:bookmarkStart w:id="0" w:name="_GoBack"/>
      <w:bookmarkEnd w:id="0"/>
      <w:r w:rsidRPr="00E97F8B">
        <w:rPr>
          <w:rFonts w:ascii="Arial" w:hAnsi="Arial" w:cs="Arial"/>
          <w:b/>
          <w:color w:val="FFFFFF"/>
          <w:sz w:val="52"/>
          <w:szCs w:val="52"/>
        </w:rPr>
        <w:t>Equipment Program</w:t>
      </w:r>
    </w:p>
    <w:p w14:paraId="7C425588" w14:textId="77777777" w:rsidR="00E121AC" w:rsidRPr="00E97F8B" w:rsidRDefault="00E121AC" w:rsidP="00772DDD">
      <w:pPr>
        <w:ind w:firstLine="720"/>
        <w:rPr>
          <w:rFonts w:ascii="Arial" w:hAnsi="Arial" w:cs="Arial"/>
          <w:color w:val="FFFFFF"/>
          <w:sz w:val="40"/>
          <w:szCs w:val="40"/>
        </w:rPr>
      </w:pPr>
      <w:r w:rsidRPr="00E97F8B">
        <w:rPr>
          <w:rFonts w:ascii="Arial" w:hAnsi="Arial" w:cs="Arial"/>
          <w:color w:val="FFFFFF"/>
          <w:sz w:val="40"/>
          <w:szCs w:val="40"/>
        </w:rPr>
        <w:t>Initial Considerations for an Electric Bed Prescription</w:t>
      </w:r>
    </w:p>
    <w:p w14:paraId="7C425589" w14:textId="77777777" w:rsidR="00E121AC" w:rsidRPr="00E97F8B" w:rsidRDefault="00E121AC" w:rsidP="00E50236">
      <w:pPr>
        <w:rPr>
          <w:rFonts w:ascii="Arial" w:hAnsi="Arial" w:cs="Arial"/>
          <w:i/>
        </w:rPr>
      </w:pPr>
    </w:p>
    <w:p w14:paraId="7C42558A" w14:textId="77777777" w:rsidR="007650DB" w:rsidRPr="007650DB" w:rsidRDefault="007650DB" w:rsidP="007650DB">
      <w:pPr>
        <w:spacing w:before="120" w:after="120" w:line="240" w:lineRule="auto"/>
        <w:jc w:val="right"/>
        <w:rPr>
          <w:rFonts w:ascii="Arial" w:hAnsi="Arial" w:cs="Arial"/>
        </w:rPr>
      </w:pPr>
      <w:r w:rsidRPr="007650DB">
        <w:rPr>
          <w:rFonts w:ascii="Arial" w:hAnsi="Arial" w:cs="Arial"/>
        </w:rPr>
        <w:t>October 2015</w:t>
      </w:r>
    </w:p>
    <w:p w14:paraId="7C42558B" w14:textId="77777777" w:rsidR="00E121AC" w:rsidRPr="00E97F8B" w:rsidRDefault="00E121AC" w:rsidP="00772DDD">
      <w:pPr>
        <w:spacing w:before="120" w:after="120" w:line="240" w:lineRule="auto"/>
        <w:rPr>
          <w:rFonts w:ascii="Arial" w:hAnsi="Arial" w:cs="Arial"/>
          <w:i/>
        </w:rPr>
      </w:pPr>
      <w:r w:rsidRPr="00E97F8B">
        <w:rPr>
          <w:rFonts w:ascii="Arial" w:hAnsi="Arial" w:cs="Arial"/>
          <w:i/>
        </w:rPr>
        <w:t xml:space="preserve">Identify the issues for your client and carers </w:t>
      </w:r>
    </w:p>
    <w:p w14:paraId="7C42558C" w14:textId="77777777" w:rsidR="00E121AC" w:rsidRPr="00E97F8B" w:rsidRDefault="00E121AC" w:rsidP="00772DDD">
      <w:pPr>
        <w:pStyle w:val="ListParagraph"/>
        <w:numPr>
          <w:ilvl w:val="2"/>
          <w:numId w:val="5"/>
        </w:numPr>
        <w:spacing w:before="120" w:after="120" w:line="240" w:lineRule="auto"/>
        <w:ind w:left="1491" w:hanging="357"/>
        <w:rPr>
          <w:rFonts w:ascii="Arial" w:hAnsi="Arial" w:cs="Arial"/>
          <w:lang w:val="en-US"/>
        </w:rPr>
      </w:pPr>
      <w:r w:rsidRPr="00E97F8B">
        <w:rPr>
          <w:rFonts w:ascii="Arial" w:hAnsi="Arial" w:cs="Arial"/>
          <w:lang w:val="en-US"/>
        </w:rPr>
        <w:t xml:space="preserve">What do they want the bed to achieve? </w:t>
      </w:r>
    </w:p>
    <w:p w14:paraId="7C42558D" w14:textId="77777777" w:rsidR="00E121AC" w:rsidRPr="00E97F8B" w:rsidRDefault="00E121AC" w:rsidP="00772DDD">
      <w:pPr>
        <w:pStyle w:val="ListParagraph"/>
        <w:numPr>
          <w:ilvl w:val="2"/>
          <w:numId w:val="5"/>
        </w:numPr>
        <w:spacing w:before="120" w:after="120" w:line="240" w:lineRule="auto"/>
        <w:ind w:left="1491" w:hanging="357"/>
        <w:rPr>
          <w:rFonts w:ascii="Arial" w:hAnsi="Arial" w:cs="Arial"/>
          <w:lang w:val="en-US"/>
        </w:rPr>
      </w:pPr>
      <w:r w:rsidRPr="00E97F8B">
        <w:rPr>
          <w:rFonts w:ascii="Arial" w:hAnsi="Arial" w:cs="Arial"/>
          <w:lang w:val="en-US"/>
        </w:rPr>
        <w:t xml:space="preserve">Will an electric bed resolve the issues they are presenting? </w:t>
      </w:r>
    </w:p>
    <w:p w14:paraId="7C42558E" w14:textId="77777777" w:rsidR="00E121AC" w:rsidRPr="00E97F8B" w:rsidRDefault="00E121AC" w:rsidP="00772DDD">
      <w:pPr>
        <w:pStyle w:val="ListParagraph"/>
        <w:numPr>
          <w:ilvl w:val="2"/>
          <w:numId w:val="5"/>
        </w:numPr>
        <w:spacing w:before="120" w:after="120" w:line="240" w:lineRule="auto"/>
        <w:ind w:left="1491" w:hanging="357"/>
        <w:rPr>
          <w:rFonts w:ascii="Arial" w:hAnsi="Arial" w:cs="Arial"/>
        </w:rPr>
      </w:pPr>
      <w:r w:rsidRPr="00E97F8B">
        <w:rPr>
          <w:rFonts w:ascii="Arial" w:hAnsi="Arial" w:cs="Arial"/>
          <w:lang w:val="en-US"/>
        </w:rPr>
        <w:t>Can an alternative option resolve the identified issues?</w:t>
      </w:r>
    </w:p>
    <w:p w14:paraId="7C42558F" w14:textId="77777777" w:rsidR="00E121AC" w:rsidRPr="00E97F8B" w:rsidRDefault="00E121AC" w:rsidP="00772DDD">
      <w:pPr>
        <w:spacing w:before="120" w:after="120" w:line="240" w:lineRule="auto"/>
        <w:rPr>
          <w:rFonts w:ascii="Arial" w:hAnsi="Arial" w:cs="Arial"/>
          <w:i/>
        </w:rPr>
      </w:pPr>
      <w:r w:rsidRPr="00E97F8B">
        <w:rPr>
          <w:rFonts w:ascii="Arial" w:hAnsi="Arial" w:cs="Arial"/>
          <w:i/>
        </w:rPr>
        <w:t>Client function</w:t>
      </w:r>
    </w:p>
    <w:p w14:paraId="7C425590" w14:textId="77777777" w:rsidR="00E121AC" w:rsidRPr="00E97F8B" w:rsidRDefault="00E121AC" w:rsidP="00772DDD">
      <w:pPr>
        <w:pStyle w:val="ListParagraph"/>
        <w:numPr>
          <w:ilvl w:val="0"/>
          <w:numId w:val="6"/>
        </w:numPr>
        <w:spacing w:before="120" w:after="120" w:line="240" w:lineRule="auto"/>
        <w:ind w:left="1491" w:hanging="357"/>
        <w:rPr>
          <w:rFonts w:ascii="Arial" w:hAnsi="Arial" w:cs="Arial"/>
        </w:rPr>
      </w:pPr>
      <w:r w:rsidRPr="00E97F8B">
        <w:rPr>
          <w:rFonts w:ascii="Arial" w:hAnsi="Arial" w:cs="Arial"/>
        </w:rPr>
        <w:t>Is there an opportunity for the client to improve with a physio program?</w:t>
      </w:r>
    </w:p>
    <w:p w14:paraId="7C425591" w14:textId="77777777" w:rsidR="00E121AC" w:rsidRPr="00E97F8B" w:rsidRDefault="00E121AC" w:rsidP="00772DDD">
      <w:pPr>
        <w:spacing w:before="120" w:after="120" w:line="240" w:lineRule="auto"/>
        <w:rPr>
          <w:rFonts w:ascii="Arial" w:hAnsi="Arial" w:cs="Arial"/>
          <w:i/>
        </w:rPr>
      </w:pPr>
      <w:r w:rsidRPr="00E97F8B">
        <w:rPr>
          <w:rFonts w:ascii="Arial" w:hAnsi="Arial" w:cs="Arial"/>
          <w:i/>
        </w:rPr>
        <w:t>Assess the technique – can it be changed or improved with education</w:t>
      </w:r>
    </w:p>
    <w:p w14:paraId="7C425592" w14:textId="77777777" w:rsidR="00E121AC" w:rsidRPr="00E97F8B" w:rsidRDefault="00E121AC" w:rsidP="00772DDD">
      <w:pPr>
        <w:spacing w:before="120" w:after="120" w:line="240" w:lineRule="auto"/>
        <w:rPr>
          <w:rFonts w:ascii="Arial" w:hAnsi="Arial" w:cs="Arial"/>
          <w:i/>
        </w:rPr>
      </w:pPr>
      <w:r w:rsidRPr="00E97F8B">
        <w:rPr>
          <w:rFonts w:ascii="Arial" w:hAnsi="Arial" w:cs="Arial"/>
          <w:i/>
        </w:rPr>
        <w:t>Consider alternative equipment options</w:t>
      </w:r>
    </w:p>
    <w:p w14:paraId="7C425593" w14:textId="77777777" w:rsidR="00E121AC" w:rsidRPr="00E97F8B" w:rsidRDefault="00E121AC" w:rsidP="00772DDD">
      <w:pPr>
        <w:pStyle w:val="ListParagraph"/>
        <w:numPr>
          <w:ilvl w:val="0"/>
          <w:numId w:val="6"/>
        </w:numPr>
        <w:spacing w:before="120" w:after="120" w:line="240" w:lineRule="auto"/>
        <w:ind w:left="1491" w:hanging="357"/>
        <w:rPr>
          <w:rFonts w:ascii="Arial" w:hAnsi="Arial" w:cs="Arial"/>
        </w:rPr>
      </w:pPr>
      <w:r w:rsidRPr="00E97F8B">
        <w:rPr>
          <w:rFonts w:ascii="Arial" w:hAnsi="Arial" w:cs="Arial"/>
        </w:rPr>
        <w:t>Bed blocks, bed stick, bed board</w:t>
      </w:r>
    </w:p>
    <w:p w14:paraId="7C425594" w14:textId="77777777" w:rsidR="00E121AC" w:rsidRPr="00E97F8B" w:rsidRDefault="00E121AC" w:rsidP="00772DDD">
      <w:pPr>
        <w:spacing w:before="120" w:after="120" w:line="240" w:lineRule="auto"/>
        <w:rPr>
          <w:rFonts w:ascii="Arial" w:hAnsi="Arial" w:cs="Arial"/>
          <w:i/>
        </w:rPr>
      </w:pPr>
      <w:r w:rsidRPr="00E97F8B">
        <w:rPr>
          <w:rFonts w:ascii="Arial" w:hAnsi="Arial" w:cs="Arial"/>
          <w:i/>
        </w:rPr>
        <w:t>Is the person willing to accept a single bed?</w:t>
      </w:r>
    </w:p>
    <w:p w14:paraId="7C425595" w14:textId="77777777" w:rsidR="00E121AC" w:rsidRPr="00E97F8B" w:rsidRDefault="00E121AC" w:rsidP="00772DDD">
      <w:pPr>
        <w:pStyle w:val="ListParagraph"/>
        <w:numPr>
          <w:ilvl w:val="0"/>
          <w:numId w:val="6"/>
        </w:numPr>
        <w:spacing w:before="120" w:after="120" w:line="240" w:lineRule="auto"/>
        <w:ind w:left="1491" w:hanging="357"/>
        <w:rPr>
          <w:rFonts w:ascii="Arial" w:hAnsi="Arial" w:cs="Arial"/>
        </w:rPr>
      </w:pPr>
      <w:r w:rsidRPr="00E97F8B">
        <w:rPr>
          <w:rFonts w:ascii="Arial" w:hAnsi="Arial" w:cs="Arial"/>
          <w:lang w:val="en-US"/>
        </w:rPr>
        <w:t xml:space="preserve">The Equipment Program only provides a single bed (or king single with clear justification). Often a person is not happy to go from their larger bed to a smaller bed. It has implications such as no longer being in bed / in the same room with their partner. This can be a big decision (particularly significant when the client is palliative).  </w:t>
      </w:r>
    </w:p>
    <w:p w14:paraId="7C425596" w14:textId="77777777" w:rsidR="00E121AC" w:rsidRPr="00E97F8B" w:rsidRDefault="00E121AC" w:rsidP="00772DDD">
      <w:pPr>
        <w:spacing w:before="120" w:after="120" w:line="240" w:lineRule="auto"/>
        <w:rPr>
          <w:rFonts w:ascii="Arial" w:hAnsi="Arial" w:cs="Arial"/>
          <w:i/>
        </w:rPr>
      </w:pPr>
      <w:r w:rsidRPr="00E97F8B">
        <w:rPr>
          <w:rFonts w:ascii="Arial" w:hAnsi="Arial" w:cs="Arial"/>
          <w:i/>
        </w:rPr>
        <w:t>Who will get the room ready for the bed installation?</w:t>
      </w:r>
    </w:p>
    <w:p w14:paraId="7C425597" w14:textId="77777777" w:rsidR="00E121AC" w:rsidRPr="00E97F8B" w:rsidRDefault="00E121AC" w:rsidP="00772DDD">
      <w:pPr>
        <w:pStyle w:val="ListParagraph"/>
        <w:numPr>
          <w:ilvl w:val="0"/>
          <w:numId w:val="7"/>
        </w:numPr>
        <w:spacing w:before="120" w:after="120" w:line="240" w:lineRule="auto"/>
        <w:rPr>
          <w:rFonts w:ascii="Arial" w:hAnsi="Arial" w:cs="Arial"/>
        </w:rPr>
      </w:pPr>
      <w:r w:rsidRPr="00E97F8B">
        <w:rPr>
          <w:rFonts w:ascii="Arial" w:hAnsi="Arial" w:cs="Arial"/>
        </w:rPr>
        <w:t>Can the carer shift the furniture themselves (is extra time needed to achieve this?) or can the family assist. This can take some time and needs to be coordinated when organising the bed installation.</w:t>
      </w:r>
    </w:p>
    <w:p w14:paraId="7C425598" w14:textId="77777777" w:rsidR="00E121AC" w:rsidRPr="00E97F8B" w:rsidRDefault="00E121AC" w:rsidP="00772DDD">
      <w:pPr>
        <w:pStyle w:val="ListParagraph"/>
        <w:numPr>
          <w:ilvl w:val="0"/>
          <w:numId w:val="7"/>
        </w:numPr>
        <w:spacing w:before="120" w:after="120" w:line="240" w:lineRule="auto"/>
        <w:rPr>
          <w:rFonts w:ascii="Arial" w:hAnsi="Arial" w:cs="Arial"/>
        </w:rPr>
      </w:pPr>
      <w:r w:rsidRPr="00E97F8B">
        <w:rPr>
          <w:rFonts w:ascii="Arial" w:hAnsi="Arial" w:cs="Arial"/>
        </w:rPr>
        <w:t>Is a lock out controller required (consider siblings or client’s cognitive abilities)?</w:t>
      </w:r>
    </w:p>
    <w:p w14:paraId="7C425599" w14:textId="77777777" w:rsidR="00E121AC" w:rsidRPr="00E97F8B" w:rsidRDefault="00E121AC" w:rsidP="00772DDD">
      <w:pPr>
        <w:spacing w:before="120" w:after="120" w:line="240" w:lineRule="auto"/>
        <w:rPr>
          <w:rFonts w:ascii="Arial" w:hAnsi="Arial" w:cs="Arial"/>
          <w:i/>
        </w:rPr>
      </w:pPr>
      <w:r w:rsidRPr="00E97F8B">
        <w:rPr>
          <w:rFonts w:ascii="Arial" w:hAnsi="Arial" w:cs="Arial"/>
          <w:i/>
        </w:rPr>
        <w:t>Is there sufficient access in/around the house for delivery?</w:t>
      </w:r>
    </w:p>
    <w:p w14:paraId="7C42559A" w14:textId="77777777" w:rsidR="00E121AC" w:rsidRPr="00E97F8B" w:rsidRDefault="00E121AC" w:rsidP="00772DDD">
      <w:pPr>
        <w:pStyle w:val="ListParagraph"/>
        <w:numPr>
          <w:ilvl w:val="0"/>
          <w:numId w:val="7"/>
        </w:numPr>
        <w:spacing w:before="120" w:after="120" w:line="240" w:lineRule="auto"/>
        <w:rPr>
          <w:rFonts w:ascii="Arial" w:hAnsi="Arial" w:cs="Arial"/>
        </w:rPr>
      </w:pPr>
      <w:r w:rsidRPr="00E97F8B">
        <w:rPr>
          <w:rFonts w:ascii="Arial" w:hAnsi="Arial" w:cs="Arial"/>
        </w:rPr>
        <w:t>Need to look at possible obstacles e.g. steps, stairs, narrow hallways, tight corners which will determine what kind of bed is required so that it can be safely delivered and installed i.e. bed that folds / pulled apart required for successful delivery  / installation</w:t>
      </w:r>
    </w:p>
    <w:p w14:paraId="7C42559B" w14:textId="77777777" w:rsidR="00E121AC" w:rsidRPr="00E97F8B" w:rsidRDefault="00E121AC" w:rsidP="00772DDD">
      <w:pPr>
        <w:spacing w:before="120" w:after="120" w:line="240" w:lineRule="auto"/>
        <w:rPr>
          <w:rFonts w:ascii="Arial" w:hAnsi="Arial" w:cs="Arial"/>
          <w:i/>
        </w:rPr>
      </w:pPr>
      <w:r w:rsidRPr="00E97F8B">
        <w:rPr>
          <w:rFonts w:ascii="Arial" w:hAnsi="Arial" w:cs="Arial"/>
          <w:i/>
        </w:rPr>
        <w:t>Who will operate the bed?</w:t>
      </w:r>
    </w:p>
    <w:p w14:paraId="7C42559C" w14:textId="77777777" w:rsidR="00E121AC" w:rsidRPr="00E97F8B" w:rsidRDefault="00E121AC" w:rsidP="00772DDD">
      <w:pPr>
        <w:pStyle w:val="ListParagraph"/>
        <w:numPr>
          <w:ilvl w:val="0"/>
          <w:numId w:val="7"/>
        </w:numPr>
        <w:spacing w:before="120" w:after="120" w:line="240" w:lineRule="auto"/>
        <w:rPr>
          <w:rFonts w:ascii="Arial" w:hAnsi="Arial" w:cs="Arial"/>
        </w:rPr>
      </w:pPr>
      <w:r w:rsidRPr="00E97F8B">
        <w:rPr>
          <w:rFonts w:ascii="Arial" w:hAnsi="Arial" w:cs="Arial"/>
        </w:rPr>
        <w:t>Do they have the physical and/or cognitive ability to do this?</w:t>
      </w:r>
    </w:p>
    <w:p w14:paraId="7C42559D" w14:textId="77777777" w:rsidR="00E121AC" w:rsidRPr="00E97F8B" w:rsidRDefault="00E121AC" w:rsidP="00772DDD">
      <w:pPr>
        <w:spacing w:before="120" w:after="120" w:line="240" w:lineRule="auto"/>
        <w:rPr>
          <w:rFonts w:ascii="Arial" w:hAnsi="Arial" w:cs="Arial"/>
          <w:i/>
          <w:lang w:val="en-US"/>
        </w:rPr>
      </w:pPr>
      <w:r w:rsidRPr="00E97F8B">
        <w:rPr>
          <w:rFonts w:ascii="Arial" w:hAnsi="Arial" w:cs="Arial"/>
          <w:i/>
          <w:lang w:val="en-US"/>
        </w:rPr>
        <w:t>Is there sufficient space available for the bed and other equipment / furniture the person uses?</w:t>
      </w:r>
    </w:p>
    <w:p w14:paraId="7C42559E" w14:textId="77777777" w:rsidR="00E121AC" w:rsidRPr="00E97F8B" w:rsidRDefault="00E121AC" w:rsidP="00772DDD">
      <w:pPr>
        <w:pStyle w:val="ListParagraph"/>
        <w:numPr>
          <w:ilvl w:val="0"/>
          <w:numId w:val="7"/>
        </w:numPr>
        <w:spacing w:before="120" w:after="120" w:line="240" w:lineRule="auto"/>
        <w:rPr>
          <w:rFonts w:ascii="Arial" w:hAnsi="Arial" w:cs="Arial"/>
        </w:rPr>
      </w:pPr>
      <w:r w:rsidRPr="00E97F8B">
        <w:rPr>
          <w:rFonts w:ascii="Arial" w:hAnsi="Arial" w:cs="Arial"/>
        </w:rPr>
        <w:t>E.g., Mobile Hoist, PWC, Mobile shower commode – if these aren’t in place yet, will they likely need them in the future? Will there be sufficient space for these?</w:t>
      </w:r>
    </w:p>
    <w:p w14:paraId="7C42559F" w14:textId="77777777" w:rsidR="00E121AC" w:rsidRPr="00E97F8B" w:rsidRDefault="00E121AC" w:rsidP="00772DDD">
      <w:pPr>
        <w:pStyle w:val="ListParagraph"/>
        <w:numPr>
          <w:ilvl w:val="0"/>
          <w:numId w:val="7"/>
        </w:numPr>
        <w:spacing w:before="120" w:after="120" w:line="240" w:lineRule="auto"/>
        <w:rPr>
          <w:rFonts w:ascii="Arial" w:hAnsi="Arial" w:cs="Arial"/>
        </w:rPr>
      </w:pPr>
      <w:r w:rsidRPr="00E97F8B">
        <w:rPr>
          <w:rFonts w:ascii="Arial" w:hAnsi="Arial" w:cs="Arial"/>
        </w:rPr>
        <w:t>Can client and carers complete all transfers / care in the space available</w:t>
      </w:r>
    </w:p>
    <w:p w14:paraId="7C4255A0" w14:textId="77777777" w:rsidR="00E121AC" w:rsidRPr="00E97F8B" w:rsidRDefault="00E121AC" w:rsidP="00772DDD">
      <w:pPr>
        <w:spacing w:before="120" w:after="120" w:line="240" w:lineRule="auto"/>
        <w:rPr>
          <w:rFonts w:ascii="Arial" w:hAnsi="Arial" w:cs="Arial"/>
          <w:i/>
          <w:lang w:val="en-US"/>
        </w:rPr>
      </w:pPr>
      <w:r w:rsidRPr="00E97F8B">
        <w:rPr>
          <w:rFonts w:ascii="Arial" w:hAnsi="Arial" w:cs="Arial"/>
          <w:i/>
          <w:lang w:val="en-US"/>
        </w:rPr>
        <w:t xml:space="preserve">How will the bed be positioned in the room? </w:t>
      </w:r>
    </w:p>
    <w:p w14:paraId="7C4255A1" w14:textId="77777777" w:rsidR="00E121AC" w:rsidRPr="00E97F8B" w:rsidRDefault="00E121AC" w:rsidP="00772DDD">
      <w:pPr>
        <w:pStyle w:val="ListParagraph"/>
        <w:numPr>
          <w:ilvl w:val="0"/>
          <w:numId w:val="7"/>
        </w:numPr>
        <w:spacing w:before="120" w:after="120" w:line="240" w:lineRule="auto"/>
        <w:rPr>
          <w:rFonts w:ascii="Arial" w:hAnsi="Arial" w:cs="Arial"/>
        </w:rPr>
      </w:pPr>
      <w:r w:rsidRPr="00E97F8B">
        <w:rPr>
          <w:rFonts w:ascii="Arial" w:hAnsi="Arial" w:cs="Arial"/>
          <w:lang w:val="en-US"/>
        </w:rPr>
        <w:t xml:space="preserve">Can the bed be positioned so that it can be approached from both sides for safe manual handling practices? </w:t>
      </w:r>
    </w:p>
    <w:p w14:paraId="7C4255A2" w14:textId="77777777" w:rsidR="00E121AC" w:rsidRPr="00E97F8B" w:rsidRDefault="00E121AC" w:rsidP="00772DDD">
      <w:pPr>
        <w:spacing w:before="120" w:after="120" w:line="240" w:lineRule="auto"/>
        <w:rPr>
          <w:rFonts w:ascii="Arial" w:hAnsi="Arial" w:cs="Arial"/>
          <w:i/>
        </w:rPr>
      </w:pPr>
      <w:r w:rsidRPr="00E97F8B">
        <w:rPr>
          <w:rFonts w:ascii="Arial" w:hAnsi="Arial" w:cs="Arial"/>
          <w:i/>
          <w:lang w:val="en-US"/>
        </w:rPr>
        <w:t>Is there a power point available? Does the home have an electrical safety switch?</w:t>
      </w:r>
    </w:p>
    <w:p w14:paraId="7C4255A3" w14:textId="77777777" w:rsidR="00E121AC" w:rsidRPr="007650DB" w:rsidRDefault="00C114A8" w:rsidP="00772DDD">
      <w:pPr>
        <w:pStyle w:val="ListParagraph"/>
        <w:numPr>
          <w:ilvl w:val="0"/>
          <w:numId w:val="7"/>
        </w:numPr>
        <w:spacing w:before="120" w:after="120" w:line="240" w:lineRule="auto"/>
        <w:rPr>
          <w:rFonts w:ascii="Arial" w:hAnsi="Arial" w:cs="Arial"/>
        </w:rPr>
      </w:pPr>
      <w:r>
        <w:rPr>
          <w:rFonts w:ascii="Arial" w:hAnsi="Arial" w:cs="Arial"/>
          <w:noProof/>
          <w:lang w:eastAsia="en-AU"/>
        </w:rPr>
        <mc:AlternateContent>
          <mc:Choice Requires="wps">
            <w:drawing>
              <wp:anchor distT="0" distB="0" distL="114300" distR="114300" simplePos="0" relativeHeight="251660288" behindDoc="0" locked="0" layoutInCell="1" allowOverlap="1" wp14:anchorId="7C4255A5" wp14:editId="7C4255A6">
                <wp:simplePos x="0" y="0"/>
                <wp:positionH relativeFrom="column">
                  <wp:posOffset>120650</wp:posOffset>
                </wp:positionH>
                <wp:positionV relativeFrom="paragraph">
                  <wp:posOffset>488950</wp:posOffset>
                </wp:positionV>
                <wp:extent cx="6136005" cy="4718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6005" cy="471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255B2" w14:textId="77777777" w:rsidR="00935341" w:rsidRPr="00E97F8B" w:rsidRDefault="00935341" w:rsidP="00935341">
                            <w:pPr>
                              <w:spacing w:after="0" w:line="240" w:lineRule="auto"/>
                              <w:rPr>
                                <w:rFonts w:ascii="Arial" w:hAnsi="Arial" w:cs="Arial"/>
                                <w:color w:val="FFFFFF" w:themeColor="background1"/>
                                <w:sz w:val="16"/>
                                <w:szCs w:val="16"/>
                              </w:rPr>
                            </w:pPr>
                            <w:r w:rsidRPr="00E97F8B">
                              <w:rPr>
                                <w:rFonts w:ascii="Arial" w:hAnsi="Arial" w:cs="Arial"/>
                                <w:color w:val="FFFFFF" w:themeColor="background1"/>
                                <w:sz w:val="16"/>
                                <w:szCs w:val="16"/>
                              </w:rPr>
                              <w:t>Initial Considerations for Electric Bed Prescription</w:t>
                            </w:r>
                          </w:p>
                          <w:p w14:paraId="7C4255B3" w14:textId="77777777" w:rsidR="00935341" w:rsidRPr="00E97F8B" w:rsidRDefault="00935341" w:rsidP="00935341">
                            <w:pPr>
                              <w:spacing w:after="0" w:line="240" w:lineRule="auto"/>
                              <w:rPr>
                                <w:rFonts w:ascii="Arial" w:hAnsi="Arial" w:cs="Arial"/>
                                <w:color w:val="FFFFFF" w:themeColor="background1"/>
                                <w:sz w:val="16"/>
                                <w:szCs w:val="16"/>
                              </w:rPr>
                            </w:pPr>
                            <w:r w:rsidRPr="00E97F8B">
                              <w:rPr>
                                <w:rFonts w:ascii="Arial" w:hAnsi="Arial" w:cs="Arial"/>
                                <w:color w:val="FFFFFF" w:themeColor="background1"/>
                                <w:sz w:val="16"/>
                                <w:szCs w:val="16"/>
                              </w:rPr>
                              <w:t xml:space="preserve">Release Date: </w:t>
                            </w:r>
                            <w:r w:rsidR="007650DB">
                              <w:rPr>
                                <w:rFonts w:ascii="Arial" w:hAnsi="Arial" w:cs="Arial"/>
                                <w:color w:val="FFFFFF" w:themeColor="background1"/>
                                <w:sz w:val="16"/>
                                <w:szCs w:val="16"/>
                              </w:rPr>
                              <w:t>20</w:t>
                            </w:r>
                            <w:r w:rsidR="007650DB" w:rsidRPr="007650DB">
                              <w:rPr>
                                <w:rFonts w:ascii="Arial" w:hAnsi="Arial" w:cs="Arial"/>
                                <w:color w:val="FFFFFF" w:themeColor="background1"/>
                                <w:sz w:val="16"/>
                                <w:szCs w:val="16"/>
                                <w:vertAlign w:val="superscript"/>
                              </w:rPr>
                              <w:t>th</w:t>
                            </w:r>
                            <w:r w:rsidR="007650DB">
                              <w:rPr>
                                <w:rFonts w:ascii="Arial" w:hAnsi="Arial" w:cs="Arial"/>
                                <w:color w:val="FFFFFF" w:themeColor="background1"/>
                                <w:sz w:val="16"/>
                                <w:szCs w:val="16"/>
                              </w:rPr>
                              <w:t xml:space="preserve"> October 2015</w:t>
                            </w:r>
                            <w:r w:rsidRPr="00E97F8B">
                              <w:rPr>
                                <w:rFonts w:ascii="Arial" w:hAnsi="Arial" w:cs="Arial"/>
                                <w:color w:val="FFFFFF" w:themeColor="background1"/>
                                <w:sz w:val="16"/>
                                <w:szCs w:val="16"/>
                              </w:rPr>
                              <w:tab/>
                            </w:r>
                            <w:r w:rsidRPr="00E97F8B">
                              <w:rPr>
                                <w:rFonts w:ascii="Arial" w:hAnsi="Arial" w:cs="Arial"/>
                                <w:color w:val="FFFFFF" w:themeColor="background1"/>
                                <w:sz w:val="16"/>
                                <w:szCs w:val="16"/>
                              </w:rPr>
                              <w:tab/>
                              <w:t>Originals held at Domiciliary Equipment Service, SA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38.5pt;width:483.15pt;height:3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" filled="f" stroked="f">
                <v:textbox>
                  <w:txbxContent>
                    <w:p w14:paraId="7C4255B2" w14:textId="77777777" w:rsidR="00935341" w:rsidRPr="00E97F8B" w:rsidRDefault="00935341" w:rsidP="00935341">
                      <w:pPr>
                        <w:spacing w:after="0" w:line="240" w:lineRule="auto"/>
                        <w:rPr>
                          <w:rFonts w:ascii="Arial" w:hAnsi="Arial" w:cs="Arial"/>
                          <w:color w:val="FFFFFF" w:themeColor="background1"/>
                          <w:sz w:val="16"/>
                          <w:szCs w:val="16"/>
                        </w:rPr>
                      </w:pPr>
                      <w:r w:rsidRPr="00E97F8B">
                        <w:rPr>
                          <w:rFonts w:ascii="Arial" w:hAnsi="Arial" w:cs="Arial"/>
                          <w:color w:val="FFFFFF" w:themeColor="background1"/>
                          <w:sz w:val="16"/>
                          <w:szCs w:val="16"/>
                        </w:rPr>
                        <w:t>Initial Considerations for Electric Bed Prescription</w:t>
                      </w:r>
                    </w:p>
                    <w:p w14:paraId="7C4255B3" w14:textId="77777777" w:rsidR="00935341" w:rsidRPr="00E97F8B" w:rsidRDefault="00935341" w:rsidP="00935341">
                      <w:pPr>
                        <w:spacing w:after="0" w:line="240" w:lineRule="auto"/>
                        <w:rPr>
                          <w:rFonts w:ascii="Arial" w:hAnsi="Arial" w:cs="Arial"/>
                          <w:color w:val="FFFFFF" w:themeColor="background1"/>
                          <w:sz w:val="16"/>
                          <w:szCs w:val="16"/>
                        </w:rPr>
                      </w:pPr>
                      <w:r w:rsidRPr="00E97F8B">
                        <w:rPr>
                          <w:rFonts w:ascii="Arial" w:hAnsi="Arial" w:cs="Arial"/>
                          <w:color w:val="FFFFFF" w:themeColor="background1"/>
                          <w:sz w:val="16"/>
                          <w:szCs w:val="16"/>
                        </w:rPr>
                        <w:t xml:space="preserve">Release Date: </w:t>
                      </w:r>
                      <w:r w:rsidR="007650DB">
                        <w:rPr>
                          <w:rFonts w:ascii="Arial" w:hAnsi="Arial" w:cs="Arial"/>
                          <w:color w:val="FFFFFF" w:themeColor="background1"/>
                          <w:sz w:val="16"/>
                          <w:szCs w:val="16"/>
                        </w:rPr>
                        <w:t>20</w:t>
                      </w:r>
                      <w:r w:rsidR="007650DB" w:rsidRPr="007650DB">
                        <w:rPr>
                          <w:rFonts w:ascii="Arial" w:hAnsi="Arial" w:cs="Arial"/>
                          <w:color w:val="FFFFFF" w:themeColor="background1"/>
                          <w:sz w:val="16"/>
                          <w:szCs w:val="16"/>
                          <w:vertAlign w:val="superscript"/>
                        </w:rPr>
                        <w:t>th</w:t>
                      </w:r>
                      <w:r w:rsidR="007650DB">
                        <w:rPr>
                          <w:rFonts w:ascii="Arial" w:hAnsi="Arial" w:cs="Arial"/>
                          <w:color w:val="FFFFFF" w:themeColor="background1"/>
                          <w:sz w:val="16"/>
                          <w:szCs w:val="16"/>
                        </w:rPr>
                        <w:t xml:space="preserve"> October 2015</w:t>
                      </w:r>
                      <w:r w:rsidRPr="00E97F8B">
                        <w:rPr>
                          <w:rFonts w:ascii="Arial" w:hAnsi="Arial" w:cs="Arial"/>
                          <w:color w:val="FFFFFF" w:themeColor="background1"/>
                          <w:sz w:val="16"/>
                          <w:szCs w:val="16"/>
                        </w:rPr>
                        <w:tab/>
                      </w:r>
                      <w:r w:rsidRPr="00E97F8B">
                        <w:rPr>
                          <w:rFonts w:ascii="Arial" w:hAnsi="Arial" w:cs="Arial"/>
                          <w:color w:val="FFFFFF" w:themeColor="background1"/>
                          <w:sz w:val="16"/>
                          <w:szCs w:val="16"/>
                        </w:rPr>
                        <w:tab/>
                        <w:t>Originals held at Domiciliary Equipment Service, SA</w:t>
                      </w:r>
                    </w:p>
                  </w:txbxContent>
                </v:textbox>
              </v:shape>
            </w:pict>
          </mc:Fallback>
        </mc:AlternateContent>
      </w:r>
      <w:r w:rsidR="00E121AC" w:rsidRPr="00E97F8B">
        <w:rPr>
          <w:rFonts w:ascii="Arial" w:hAnsi="Arial" w:cs="Arial"/>
          <w:lang w:val="en-US"/>
        </w:rPr>
        <w:t xml:space="preserve">Electrical Point – should be near the head end so that cords won’t be a tripping hazard; safety switch </w:t>
      </w:r>
    </w:p>
    <w:p w14:paraId="7C4255A4" w14:textId="77777777" w:rsidR="007650DB" w:rsidRPr="007650DB" w:rsidRDefault="007650DB" w:rsidP="007650DB">
      <w:pPr>
        <w:spacing w:before="120" w:after="120" w:line="240" w:lineRule="auto"/>
        <w:rPr>
          <w:rFonts w:ascii="Arial" w:hAnsi="Arial" w:cs="Arial"/>
        </w:rPr>
      </w:pPr>
    </w:p>
    <w:sectPr w:rsidR="007650DB" w:rsidRPr="007650DB" w:rsidSect="007650DB">
      <w:headerReference w:type="default" r:id="rId11"/>
      <w:footerReference w:type="default" r:id="rId12"/>
      <w:pgSz w:w="11906" w:h="16838"/>
      <w:pgMar w:top="851" w:right="707" w:bottom="1440" w:left="993" w:header="708" w:footer="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255A9" w14:textId="77777777" w:rsidR="00D143D5" w:rsidRDefault="00D143D5" w:rsidP="00772DDD">
      <w:pPr>
        <w:spacing w:after="0" w:line="240" w:lineRule="auto"/>
      </w:pPr>
      <w:r>
        <w:separator/>
      </w:r>
    </w:p>
  </w:endnote>
  <w:endnote w:type="continuationSeparator" w:id="0">
    <w:p w14:paraId="7C4255AA" w14:textId="77777777" w:rsidR="00D143D5" w:rsidRDefault="00D143D5" w:rsidP="00772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255AC" w14:textId="77777777" w:rsidR="00935341" w:rsidRDefault="00935341">
    <w:pPr>
      <w:pStyle w:val="Footer"/>
    </w:pPr>
  </w:p>
  <w:p w14:paraId="7C4255AD" w14:textId="77777777" w:rsidR="00935341" w:rsidRDefault="00935341">
    <w:pPr>
      <w:pStyle w:val="Footer"/>
    </w:pPr>
  </w:p>
  <w:p w14:paraId="7C4255AE" w14:textId="77777777" w:rsidR="00935341" w:rsidRDefault="00935341">
    <w:pPr>
      <w:pStyle w:val="Footer"/>
    </w:pPr>
  </w:p>
  <w:p w14:paraId="7C4255AF" w14:textId="77777777" w:rsidR="00935341" w:rsidRDefault="009353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255A7" w14:textId="77777777" w:rsidR="00D143D5" w:rsidRDefault="00D143D5" w:rsidP="00772DDD">
      <w:pPr>
        <w:spacing w:after="0" w:line="240" w:lineRule="auto"/>
      </w:pPr>
      <w:r>
        <w:separator/>
      </w:r>
    </w:p>
  </w:footnote>
  <w:footnote w:type="continuationSeparator" w:id="0">
    <w:p w14:paraId="7C4255A8" w14:textId="77777777" w:rsidR="00D143D5" w:rsidRDefault="00D143D5" w:rsidP="00772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255AB" w14:textId="77777777" w:rsidR="00E121AC" w:rsidRDefault="00935341">
    <w:pPr>
      <w:pStyle w:val="Header"/>
    </w:pPr>
    <w:r>
      <w:rPr>
        <w:noProof/>
        <w:lang w:eastAsia="en-AU"/>
      </w:rPr>
      <w:drawing>
        <wp:anchor distT="0" distB="0" distL="114300" distR="114300" simplePos="0" relativeHeight="251657728" behindDoc="1" locked="0" layoutInCell="1" allowOverlap="1" wp14:anchorId="7C4255B0" wp14:editId="7C4255B1">
          <wp:simplePos x="0" y="0"/>
          <wp:positionH relativeFrom="column">
            <wp:posOffset>-275590</wp:posOffset>
          </wp:positionH>
          <wp:positionV relativeFrom="paragraph">
            <wp:posOffset>-254635</wp:posOffset>
          </wp:positionV>
          <wp:extent cx="7110730" cy="10058400"/>
          <wp:effectExtent l="19050" t="0" r="0" b="0"/>
          <wp:wrapNone/>
          <wp:docPr id="1" name="Picture 1" descr="Description: DCSI245Factsheet_LscapeGree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CSI245Factsheet_LscapeGreen1.gif"/>
                  <pic:cNvPicPr>
                    <a:picLocks noChangeAspect="1" noChangeArrowheads="1"/>
                  </pic:cNvPicPr>
                </pic:nvPicPr>
                <pic:blipFill>
                  <a:blip r:embed="rId1"/>
                  <a:srcRect/>
                  <a:stretch>
                    <a:fillRect/>
                  </a:stretch>
                </pic:blipFill>
                <pic:spPr bwMode="auto">
                  <a:xfrm>
                    <a:off x="0" y="0"/>
                    <a:ext cx="7110730" cy="100584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75E3F"/>
    <w:multiLevelType w:val="hybridMultilevel"/>
    <w:tmpl w:val="977A89D2"/>
    <w:lvl w:ilvl="0" w:tplc="BE02E8BC">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AC27C90"/>
    <w:multiLevelType w:val="hybridMultilevel"/>
    <w:tmpl w:val="38AEDE34"/>
    <w:lvl w:ilvl="0" w:tplc="BE02E8BC">
      <w:start w:val="1"/>
      <w:numFmt w:val="bullet"/>
      <w:lvlText w:val="•"/>
      <w:lvlJc w:val="left"/>
      <w:pPr>
        <w:tabs>
          <w:tab w:val="num" w:pos="720"/>
        </w:tabs>
        <w:ind w:left="720" w:hanging="360"/>
      </w:pPr>
      <w:rPr>
        <w:rFonts w:ascii="Times New Roman" w:hAnsi="Times New Roman" w:hint="default"/>
      </w:rPr>
    </w:lvl>
    <w:lvl w:ilvl="1" w:tplc="FF5639AA">
      <w:start w:val="1"/>
      <w:numFmt w:val="bullet"/>
      <w:lvlText w:val="•"/>
      <w:lvlJc w:val="left"/>
      <w:pPr>
        <w:tabs>
          <w:tab w:val="num" w:pos="1440"/>
        </w:tabs>
        <w:ind w:left="1440" w:hanging="360"/>
      </w:pPr>
      <w:rPr>
        <w:rFonts w:ascii="Times New Roman" w:hAnsi="Times New Roman" w:hint="default"/>
      </w:rPr>
    </w:lvl>
    <w:lvl w:ilvl="2" w:tplc="968A9FF6" w:tentative="1">
      <w:start w:val="1"/>
      <w:numFmt w:val="bullet"/>
      <w:lvlText w:val="•"/>
      <w:lvlJc w:val="left"/>
      <w:pPr>
        <w:tabs>
          <w:tab w:val="num" w:pos="2160"/>
        </w:tabs>
        <w:ind w:left="2160" w:hanging="360"/>
      </w:pPr>
      <w:rPr>
        <w:rFonts w:ascii="Times New Roman" w:hAnsi="Times New Roman" w:hint="default"/>
      </w:rPr>
    </w:lvl>
    <w:lvl w:ilvl="3" w:tplc="2C64655A" w:tentative="1">
      <w:start w:val="1"/>
      <w:numFmt w:val="bullet"/>
      <w:lvlText w:val="•"/>
      <w:lvlJc w:val="left"/>
      <w:pPr>
        <w:tabs>
          <w:tab w:val="num" w:pos="2880"/>
        </w:tabs>
        <w:ind w:left="2880" w:hanging="360"/>
      </w:pPr>
      <w:rPr>
        <w:rFonts w:ascii="Times New Roman" w:hAnsi="Times New Roman" w:hint="default"/>
      </w:rPr>
    </w:lvl>
    <w:lvl w:ilvl="4" w:tplc="BA8CFF80" w:tentative="1">
      <w:start w:val="1"/>
      <w:numFmt w:val="bullet"/>
      <w:lvlText w:val="•"/>
      <w:lvlJc w:val="left"/>
      <w:pPr>
        <w:tabs>
          <w:tab w:val="num" w:pos="3600"/>
        </w:tabs>
        <w:ind w:left="3600" w:hanging="360"/>
      </w:pPr>
      <w:rPr>
        <w:rFonts w:ascii="Times New Roman" w:hAnsi="Times New Roman" w:hint="default"/>
      </w:rPr>
    </w:lvl>
    <w:lvl w:ilvl="5" w:tplc="919A621E" w:tentative="1">
      <w:start w:val="1"/>
      <w:numFmt w:val="bullet"/>
      <w:lvlText w:val="•"/>
      <w:lvlJc w:val="left"/>
      <w:pPr>
        <w:tabs>
          <w:tab w:val="num" w:pos="4320"/>
        </w:tabs>
        <w:ind w:left="4320" w:hanging="360"/>
      </w:pPr>
      <w:rPr>
        <w:rFonts w:ascii="Times New Roman" w:hAnsi="Times New Roman" w:hint="default"/>
      </w:rPr>
    </w:lvl>
    <w:lvl w:ilvl="6" w:tplc="99A864E2" w:tentative="1">
      <w:start w:val="1"/>
      <w:numFmt w:val="bullet"/>
      <w:lvlText w:val="•"/>
      <w:lvlJc w:val="left"/>
      <w:pPr>
        <w:tabs>
          <w:tab w:val="num" w:pos="5040"/>
        </w:tabs>
        <w:ind w:left="5040" w:hanging="360"/>
      </w:pPr>
      <w:rPr>
        <w:rFonts w:ascii="Times New Roman" w:hAnsi="Times New Roman" w:hint="default"/>
      </w:rPr>
    </w:lvl>
    <w:lvl w:ilvl="7" w:tplc="893413E8" w:tentative="1">
      <w:start w:val="1"/>
      <w:numFmt w:val="bullet"/>
      <w:lvlText w:val="•"/>
      <w:lvlJc w:val="left"/>
      <w:pPr>
        <w:tabs>
          <w:tab w:val="num" w:pos="5760"/>
        </w:tabs>
        <w:ind w:left="5760" w:hanging="360"/>
      </w:pPr>
      <w:rPr>
        <w:rFonts w:ascii="Times New Roman" w:hAnsi="Times New Roman" w:hint="default"/>
      </w:rPr>
    </w:lvl>
    <w:lvl w:ilvl="8" w:tplc="24F64D28" w:tentative="1">
      <w:start w:val="1"/>
      <w:numFmt w:val="bullet"/>
      <w:lvlText w:val="•"/>
      <w:lvlJc w:val="left"/>
      <w:pPr>
        <w:tabs>
          <w:tab w:val="num" w:pos="6480"/>
        </w:tabs>
        <w:ind w:left="6480" w:hanging="360"/>
      </w:pPr>
      <w:rPr>
        <w:rFonts w:ascii="Times New Roman" w:hAnsi="Times New Roman" w:hint="default"/>
      </w:rPr>
    </w:lvl>
  </w:abstractNum>
  <w:abstractNum w:abstractNumId="2">
    <w:nsid w:val="349B50C0"/>
    <w:multiLevelType w:val="hybridMultilevel"/>
    <w:tmpl w:val="194A69AA"/>
    <w:lvl w:ilvl="0" w:tplc="17AA2B88">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2639CC"/>
    <w:multiLevelType w:val="hybridMultilevel"/>
    <w:tmpl w:val="F8765E22"/>
    <w:lvl w:ilvl="0" w:tplc="AEB4A69E">
      <w:start w:val="1"/>
      <w:numFmt w:val="bullet"/>
      <w:lvlText w:val="•"/>
      <w:lvlJc w:val="left"/>
      <w:pPr>
        <w:tabs>
          <w:tab w:val="num" w:pos="720"/>
        </w:tabs>
        <w:ind w:left="720" w:hanging="360"/>
      </w:pPr>
      <w:rPr>
        <w:rFonts w:ascii="Times New Roman" w:hAnsi="Times New Roman" w:hint="default"/>
      </w:rPr>
    </w:lvl>
    <w:lvl w:ilvl="1" w:tplc="9B1C147E" w:tentative="1">
      <w:start w:val="1"/>
      <w:numFmt w:val="bullet"/>
      <w:lvlText w:val="•"/>
      <w:lvlJc w:val="left"/>
      <w:pPr>
        <w:tabs>
          <w:tab w:val="num" w:pos="1440"/>
        </w:tabs>
        <w:ind w:left="1440" w:hanging="360"/>
      </w:pPr>
      <w:rPr>
        <w:rFonts w:ascii="Times New Roman" w:hAnsi="Times New Roman" w:hint="default"/>
      </w:rPr>
    </w:lvl>
    <w:lvl w:ilvl="2" w:tplc="831654E6" w:tentative="1">
      <w:start w:val="1"/>
      <w:numFmt w:val="bullet"/>
      <w:lvlText w:val="•"/>
      <w:lvlJc w:val="left"/>
      <w:pPr>
        <w:tabs>
          <w:tab w:val="num" w:pos="2160"/>
        </w:tabs>
        <w:ind w:left="2160" w:hanging="360"/>
      </w:pPr>
      <w:rPr>
        <w:rFonts w:ascii="Times New Roman" w:hAnsi="Times New Roman" w:hint="default"/>
      </w:rPr>
    </w:lvl>
    <w:lvl w:ilvl="3" w:tplc="9150471A" w:tentative="1">
      <w:start w:val="1"/>
      <w:numFmt w:val="bullet"/>
      <w:lvlText w:val="•"/>
      <w:lvlJc w:val="left"/>
      <w:pPr>
        <w:tabs>
          <w:tab w:val="num" w:pos="2880"/>
        </w:tabs>
        <w:ind w:left="2880" w:hanging="360"/>
      </w:pPr>
      <w:rPr>
        <w:rFonts w:ascii="Times New Roman" w:hAnsi="Times New Roman" w:hint="default"/>
      </w:rPr>
    </w:lvl>
    <w:lvl w:ilvl="4" w:tplc="1D0E155C" w:tentative="1">
      <w:start w:val="1"/>
      <w:numFmt w:val="bullet"/>
      <w:lvlText w:val="•"/>
      <w:lvlJc w:val="left"/>
      <w:pPr>
        <w:tabs>
          <w:tab w:val="num" w:pos="3600"/>
        </w:tabs>
        <w:ind w:left="3600" w:hanging="360"/>
      </w:pPr>
      <w:rPr>
        <w:rFonts w:ascii="Times New Roman" w:hAnsi="Times New Roman" w:hint="default"/>
      </w:rPr>
    </w:lvl>
    <w:lvl w:ilvl="5" w:tplc="B13279AA" w:tentative="1">
      <w:start w:val="1"/>
      <w:numFmt w:val="bullet"/>
      <w:lvlText w:val="•"/>
      <w:lvlJc w:val="left"/>
      <w:pPr>
        <w:tabs>
          <w:tab w:val="num" w:pos="4320"/>
        </w:tabs>
        <w:ind w:left="4320" w:hanging="360"/>
      </w:pPr>
      <w:rPr>
        <w:rFonts w:ascii="Times New Roman" w:hAnsi="Times New Roman" w:hint="default"/>
      </w:rPr>
    </w:lvl>
    <w:lvl w:ilvl="6" w:tplc="D5383B96" w:tentative="1">
      <w:start w:val="1"/>
      <w:numFmt w:val="bullet"/>
      <w:lvlText w:val="•"/>
      <w:lvlJc w:val="left"/>
      <w:pPr>
        <w:tabs>
          <w:tab w:val="num" w:pos="5040"/>
        </w:tabs>
        <w:ind w:left="5040" w:hanging="360"/>
      </w:pPr>
      <w:rPr>
        <w:rFonts w:ascii="Times New Roman" w:hAnsi="Times New Roman" w:hint="default"/>
      </w:rPr>
    </w:lvl>
    <w:lvl w:ilvl="7" w:tplc="6CFEC1AC" w:tentative="1">
      <w:start w:val="1"/>
      <w:numFmt w:val="bullet"/>
      <w:lvlText w:val="•"/>
      <w:lvlJc w:val="left"/>
      <w:pPr>
        <w:tabs>
          <w:tab w:val="num" w:pos="5760"/>
        </w:tabs>
        <w:ind w:left="5760" w:hanging="360"/>
      </w:pPr>
      <w:rPr>
        <w:rFonts w:ascii="Times New Roman" w:hAnsi="Times New Roman" w:hint="default"/>
      </w:rPr>
    </w:lvl>
    <w:lvl w:ilvl="8" w:tplc="79BC826C" w:tentative="1">
      <w:start w:val="1"/>
      <w:numFmt w:val="bullet"/>
      <w:lvlText w:val="•"/>
      <w:lvlJc w:val="left"/>
      <w:pPr>
        <w:tabs>
          <w:tab w:val="num" w:pos="6480"/>
        </w:tabs>
        <w:ind w:left="6480" w:hanging="360"/>
      </w:pPr>
      <w:rPr>
        <w:rFonts w:ascii="Times New Roman" w:hAnsi="Times New Roman" w:hint="default"/>
      </w:rPr>
    </w:lvl>
  </w:abstractNum>
  <w:abstractNum w:abstractNumId="4">
    <w:nsid w:val="5E496715"/>
    <w:multiLevelType w:val="hybridMultilevel"/>
    <w:tmpl w:val="5A2CD522"/>
    <w:lvl w:ilvl="0" w:tplc="17AA2B88">
      <w:start w:val="1"/>
      <w:numFmt w:val="bullet"/>
      <w:lvlText w:val="–"/>
      <w:lvlJc w:val="left"/>
      <w:pPr>
        <w:ind w:left="1440" w:hanging="360"/>
      </w:pPr>
      <w:rPr>
        <w:rFonts w:ascii="Times New Roman" w:hAnsi="Times New Roman"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72BF63EF"/>
    <w:multiLevelType w:val="hybridMultilevel"/>
    <w:tmpl w:val="2F1ED67E"/>
    <w:lvl w:ilvl="0" w:tplc="17AA2B88">
      <w:start w:val="1"/>
      <w:numFmt w:val="bullet"/>
      <w:lvlText w:val="–"/>
      <w:lvlJc w:val="left"/>
      <w:pPr>
        <w:ind w:left="1080" w:hanging="360"/>
      </w:pPr>
      <w:rPr>
        <w:rFonts w:ascii="Times New Roman" w:hAnsi="Times New Roman" w:hint="default"/>
      </w:rPr>
    </w:lvl>
    <w:lvl w:ilvl="1" w:tplc="0C090003">
      <w:start w:val="1"/>
      <w:numFmt w:val="bullet"/>
      <w:lvlText w:val="o"/>
      <w:lvlJc w:val="left"/>
      <w:pPr>
        <w:ind w:left="1440" w:hanging="360"/>
      </w:pPr>
      <w:rPr>
        <w:rFonts w:ascii="Courier New" w:hAnsi="Courier New" w:hint="default"/>
      </w:rPr>
    </w:lvl>
    <w:lvl w:ilvl="2" w:tplc="17AA2B88">
      <w:start w:val="1"/>
      <w:numFmt w:val="bullet"/>
      <w:lvlText w:val="–"/>
      <w:lvlJc w:val="left"/>
      <w:pPr>
        <w:ind w:left="2160" w:hanging="360"/>
      </w:pPr>
      <w:rPr>
        <w:rFonts w:ascii="Times New Roman" w:hAnsi="Times New Roman"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C953264"/>
    <w:multiLevelType w:val="hybridMultilevel"/>
    <w:tmpl w:val="51602376"/>
    <w:lvl w:ilvl="0" w:tplc="17AA2B88">
      <w:start w:val="1"/>
      <w:numFmt w:val="bullet"/>
      <w:lvlText w:val="–"/>
      <w:lvlJc w:val="left"/>
      <w:pPr>
        <w:ind w:left="2520" w:hanging="360"/>
      </w:pPr>
      <w:rPr>
        <w:rFonts w:ascii="Times New Roman" w:hAnsi="Times New Roman" w:hint="default"/>
      </w:rPr>
    </w:lvl>
    <w:lvl w:ilvl="1" w:tplc="0C090003" w:tentative="1">
      <w:start w:val="1"/>
      <w:numFmt w:val="bullet"/>
      <w:lvlText w:val="o"/>
      <w:lvlJc w:val="left"/>
      <w:pPr>
        <w:ind w:left="3240" w:hanging="360"/>
      </w:pPr>
      <w:rPr>
        <w:rFonts w:ascii="Courier New" w:hAnsi="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2F"/>
    <w:rsid w:val="00072698"/>
    <w:rsid w:val="00096B6F"/>
    <w:rsid w:val="000C7D8A"/>
    <w:rsid w:val="000F6542"/>
    <w:rsid w:val="00131BE5"/>
    <w:rsid w:val="00156B7B"/>
    <w:rsid w:val="001611C6"/>
    <w:rsid w:val="00161D81"/>
    <w:rsid w:val="001D192A"/>
    <w:rsid w:val="002010C3"/>
    <w:rsid w:val="002E0DB5"/>
    <w:rsid w:val="00314EF4"/>
    <w:rsid w:val="003449DD"/>
    <w:rsid w:val="00353419"/>
    <w:rsid w:val="00384FDB"/>
    <w:rsid w:val="003D12A8"/>
    <w:rsid w:val="003F0DF7"/>
    <w:rsid w:val="00400715"/>
    <w:rsid w:val="0040418E"/>
    <w:rsid w:val="00453F90"/>
    <w:rsid w:val="00523F48"/>
    <w:rsid w:val="00626DC2"/>
    <w:rsid w:val="006627FC"/>
    <w:rsid w:val="00725005"/>
    <w:rsid w:val="00730F06"/>
    <w:rsid w:val="007650DB"/>
    <w:rsid w:val="00772DDD"/>
    <w:rsid w:val="00784D9F"/>
    <w:rsid w:val="007B1A35"/>
    <w:rsid w:val="007C3351"/>
    <w:rsid w:val="007D150C"/>
    <w:rsid w:val="00841CB5"/>
    <w:rsid w:val="0085616C"/>
    <w:rsid w:val="008A1642"/>
    <w:rsid w:val="008D64FE"/>
    <w:rsid w:val="00935341"/>
    <w:rsid w:val="0096594B"/>
    <w:rsid w:val="00977A46"/>
    <w:rsid w:val="00981AA5"/>
    <w:rsid w:val="009D00D7"/>
    <w:rsid w:val="009D760A"/>
    <w:rsid w:val="00A37C6E"/>
    <w:rsid w:val="00A57583"/>
    <w:rsid w:val="00A75932"/>
    <w:rsid w:val="00AE161F"/>
    <w:rsid w:val="00AF659C"/>
    <w:rsid w:val="00B4372F"/>
    <w:rsid w:val="00BC02C4"/>
    <w:rsid w:val="00BD65A2"/>
    <w:rsid w:val="00C114A8"/>
    <w:rsid w:val="00C23A20"/>
    <w:rsid w:val="00C33EFC"/>
    <w:rsid w:val="00CD4F33"/>
    <w:rsid w:val="00CD652B"/>
    <w:rsid w:val="00D143D5"/>
    <w:rsid w:val="00D50859"/>
    <w:rsid w:val="00D56604"/>
    <w:rsid w:val="00DD4502"/>
    <w:rsid w:val="00E01BC3"/>
    <w:rsid w:val="00E059E5"/>
    <w:rsid w:val="00E121AC"/>
    <w:rsid w:val="00E12B25"/>
    <w:rsid w:val="00E50236"/>
    <w:rsid w:val="00E81D90"/>
    <w:rsid w:val="00E97F8B"/>
    <w:rsid w:val="00EA5BFC"/>
    <w:rsid w:val="00EB3768"/>
    <w:rsid w:val="00EE3131"/>
    <w:rsid w:val="00F66B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425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E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1BE5"/>
    <w:pPr>
      <w:ind w:left="720"/>
      <w:contextualSpacing/>
    </w:pPr>
  </w:style>
  <w:style w:type="paragraph" w:styleId="Header">
    <w:name w:val="header"/>
    <w:basedOn w:val="Normal"/>
    <w:link w:val="HeaderChar"/>
    <w:uiPriority w:val="99"/>
    <w:semiHidden/>
    <w:rsid w:val="00772D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72DDD"/>
    <w:rPr>
      <w:rFonts w:cs="Times New Roman"/>
    </w:rPr>
  </w:style>
  <w:style w:type="paragraph" w:styleId="Footer">
    <w:name w:val="footer"/>
    <w:basedOn w:val="Normal"/>
    <w:link w:val="FooterChar"/>
    <w:uiPriority w:val="99"/>
    <w:semiHidden/>
    <w:rsid w:val="00772D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72DDD"/>
    <w:rPr>
      <w:rFonts w:cs="Times New Roman"/>
    </w:rPr>
  </w:style>
  <w:style w:type="paragraph" w:styleId="BalloonText">
    <w:name w:val="Balloon Text"/>
    <w:basedOn w:val="Normal"/>
    <w:link w:val="BalloonTextChar"/>
    <w:uiPriority w:val="99"/>
    <w:semiHidden/>
    <w:unhideWhenUsed/>
    <w:rsid w:val="0093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34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BE5"/>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1BE5"/>
    <w:pPr>
      <w:ind w:left="720"/>
      <w:contextualSpacing/>
    </w:pPr>
  </w:style>
  <w:style w:type="paragraph" w:styleId="Header">
    <w:name w:val="header"/>
    <w:basedOn w:val="Normal"/>
    <w:link w:val="HeaderChar"/>
    <w:uiPriority w:val="99"/>
    <w:semiHidden/>
    <w:rsid w:val="00772D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772DDD"/>
    <w:rPr>
      <w:rFonts w:cs="Times New Roman"/>
    </w:rPr>
  </w:style>
  <w:style w:type="paragraph" w:styleId="Footer">
    <w:name w:val="footer"/>
    <w:basedOn w:val="Normal"/>
    <w:link w:val="FooterChar"/>
    <w:uiPriority w:val="99"/>
    <w:semiHidden/>
    <w:rsid w:val="00772DD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772DDD"/>
    <w:rPr>
      <w:rFonts w:cs="Times New Roman"/>
    </w:rPr>
  </w:style>
  <w:style w:type="paragraph" w:styleId="BalloonText">
    <w:name w:val="Balloon Text"/>
    <w:basedOn w:val="Normal"/>
    <w:link w:val="BalloonTextChar"/>
    <w:uiPriority w:val="99"/>
    <w:semiHidden/>
    <w:unhideWhenUsed/>
    <w:rsid w:val="009353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534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555003">
      <w:marLeft w:val="0"/>
      <w:marRight w:val="0"/>
      <w:marTop w:val="0"/>
      <w:marBottom w:val="0"/>
      <w:divBdr>
        <w:top w:val="none" w:sz="0" w:space="0" w:color="auto"/>
        <w:left w:val="none" w:sz="0" w:space="0" w:color="auto"/>
        <w:bottom w:val="none" w:sz="0" w:space="0" w:color="auto"/>
        <w:right w:val="none" w:sz="0" w:space="0" w:color="auto"/>
      </w:divBdr>
      <w:divsChild>
        <w:div w:id="1540555006">
          <w:marLeft w:val="547"/>
          <w:marRight w:val="0"/>
          <w:marTop w:val="125"/>
          <w:marBottom w:val="0"/>
          <w:divBdr>
            <w:top w:val="none" w:sz="0" w:space="0" w:color="auto"/>
            <w:left w:val="none" w:sz="0" w:space="0" w:color="auto"/>
            <w:bottom w:val="none" w:sz="0" w:space="0" w:color="auto"/>
            <w:right w:val="none" w:sz="0" w:space="0" w:color="auto"/>
          </w:divBdr>
        </w:div>
        <w:div w:id="1540555007">
          <w:marLeft w:val="547"/>
          <w:marRight w:val="0"/>
          <w:marTop w:val="125"/>
          <w:marBottom w:val="0"/>
          <w:divBdr>
            <w:top w:val="none" w:sz="0" w:space="0" w:color="auto"/>
            <w:left w:val="none" w:sz="0" w:space="0" w:color="auto"/>
            <w:bottom w:val="none" w:sz="0" w:space="0" w:color="auto"/>
            <w:right w:val="none" w:sz="0" w:space="0" w:color="auto"/>
          </w:divBdr>
        </w:div>
        <w:div w:id="1540555008">
          <w:marLeft w:val="547"/>
          <w:marRight w:val="0"/>
          <w:marTop w:val="125"/>
          <w:marBottom w:val="0"/>
          <w:divBdr>
            <w:top w:val="none" w:sz="0" w:space="0" w:color="auto"/>
            <w:left w:val="none" w:sz="0" w:space="0" w:color="auto"/>
            <w:bottom w:val="none" w:sz="0" w:space="0" w:color="auto"/>
            <w:right w:val="none" w:sz="0" w:space="0" w:color="auto"/>
          </w:divBdr>
        </w:div>
        <w:div w:id="1540555009">
          <w:marLeft w:val="547"/>
          <w:marRight w:val="0"/>
          <w:marTop w:val="125"/>
          <w:marBottom w:val="0"/>
          <w:divBdr>
            <w:top w:val="none" w:sz="0" w:space="0" w:color="auto"/>
            <w:left w:val="none" w:sz="0" w:space="0" w:color="auto"/>
            <w:bottom w:val="none" w:sz="0" w:space="0" w:color="auto"/>
            <w:right w:val="none" w:sz="0" w:space="0" w:color="auto"/>
          </w:divBdr>
        </w:div>
        <w:div w:id="1540555010">
          <w:marLeft w:val="547"/>
          <w:marRight w:val="0"/>
          <w:marTop w:val="125"/>
          <w:marBottom w:val="0"/>
          <w:divBdr>
            <w:top w:val="none" w:sz="0" w:space="0" w:color="auto"/>
            <w:left w:val="none" w:sz="0" w:space="0" w:color="auto"/>
            <w:bottom w:val="none" w:sz="0" w:space="0" w:color="auto"/>
            <w:right w:val="none" w:sz="0" w:space="0" w:color="auto"/>
          </w:divBdr>
        </w:div>
        <w:div w:id="1540555013">
          <w:marLeft w:val="547"/>
          <w:marRight w:val="0"/>
          <w:marTop w:val="125"/>
          <w:marBottom w:val="0"/>
          <w:divBdr>
            <w:top w:val="none" w:sz="0" w:space="0" w:color="auto"/>
            <w:left w:val="none" w:sz="0" w:space="0" w:color="auto"/>
            <w:bottom w:val="none" w:sz="0" w:space="0" w:color="auto"/>
            <w:right w:val="none" w:sz="0" w:space="0" w:color="auto"/>
          </w:divBdr>
        </w:div>
      </w:divsChild>
    </w:div>
    <w:div w:id="1540555011">
      <w:marLeft w:val="0"/>
      <w:marRight w:val="0"/>
      <w:marTop w:val="0"/>
      <w:marBottom w:val="0"/>
      <w:divBdr>
        <w:top w:val="none" w:sz="0" w:space="0" w:color="auto"/>
        <w:left w:val="none" w:sz="0" w:space="0" w:color="auto"/>
        <w:bottom w:val="none" w:sz="0" w:space="0" w:color="auto"/>
        <w:right w:val="none" w:sz="0" w:space="0" w:color="auto"/>
      </w:divBdr>
    </w:div>
    <w:div w:id="1540555015">
      <w:marLeft w:val="0"/>
      <w:marRight w:val="0"/>
      <w:marTop w:val="0"/>
      <w:marBottom w:val="0"/>
      <w:divBdr>
        <w:top w:val="none" w:sz="0" w:space="0" w:color="auto"/>
        <w:left w:val="none" w:sz="0" w:space="0" w:color="auto"/>
        <w:bottom w:val="none" w:sz="0" w:space="0" w:color="auto"/>
        <w:right w:val="none" w:sz="0" w:space="0" w:color="auto"/>
      </w:divBdr>
      <w:divsChild>
        <w:div w:id="1540555004">
          <w:marLeft w:val="547"/>
          <w:marRight w:val="0"/>
          <w:marTop w:val="125"/>
          <w:marBottom w:val="0"/>
          <w:divBdr>
            <w:top w:val="none" w:sz="0" w:space="0" w:color="auto"/>
            <w:left w:val="none" w:sz="0" w:space="0" w:color="auto"/>
            <w:bottom w:val="none" w:sz="0" w:space="0" w:color="auto"/>
            <w:right w:val="none" w:sz="0" w:space="0" w:color="auto"/>
          </w:divBdr>
        </w:div>
        <w:div w:id="1540555005">
          <w:marLeft w:val="547"/>
          <w:marRight w:val="0"/>
          <w:marTop w:val="125"/>
          <w:marBottom w:val="0"/>
          <w:divBdr>
            <w:top w:val="none" w:sz="0" w:space="0" w:color="auto"/>
            <w:left w:val="none" w:sz="0" w:space="0" w:color="auto"/>
            <w:bottom w:val="none" w:sz="0" w:space="0" w:color="auto"/>
            <w:right w:val="none" w:sz="0" w:space="0" w:color="auto"/>
          </w:divBdr>
        </w:div>
        <w:div w:id="1540555012">
          <w:marLeft w:val="547"/>
          <w:marRight w:val="0"/>
          <w:marTop w:val="125"/>
          <w:marBottom w:val="0"/>
          <w:divBdr>
            <w:top w:val="none" w:sz="0" w:space="0" w:color="auto"/>
            <w:left w:val="none" w:sz="0" w:space="0" w:color="auto"/>
            <w:bottom w:val="none" w:sz="0" w:space="0" w:color="auto"/>
            <w:right w:val="none" w:sz="0" w:space="0" w:color="auto"/>
          </w:divBdr>
        </w:div>
        <w:div w:id="1540555014">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36481813F7940930413231B5BAF71" ma:contentTypeVersion="36" ma:contentTypeDescription="Create a new document." ma:contentTypeScope="" ma:versionID="1ca05486901c72ae7ccf722227676475">
  <xsd:schema xmlns:xsd="http://www.w3.org/2001/XMLSchema" xmlns:xs="http://www.w3.org/2001/XMLSchema" xmlns:p="http://schemas.microsoft.com/office/2006/metadata/properties" xmlns:ns2="15f1e495-0cec-4de8-9269-a0460288bee6" targetNamespace="http://schemas.microsoft.com/office/2006/metadata/properties" ma:root="true" ma:fieldsID="88097ec5a2556c1ff7dcfdaec518bdc9" ns2:_="">
    <xsd:import namespace="15f1e495-0cec-4de8-9269-a0460288bee6"/>
    <xsd:element name="properties">
      <xsd:complexType>
        <xsd:sequence>
          <xsd:element name="documentManagement">
            <xsd:complexType>
              <xsd:all>
                <xsd:element ref="ns2:Badging" minOccurs="0"/>
                <xsd:element ref="ns2:Custodian" minOccurs="0"/>
                <xsd:element ref="ns2:Approved_x0020_by" minOccurs="0"/>
                <xsd:element ref="ns2:SME" minOccurs="0"/>
                <xsd:element ref="ns2:Review" minOccurs="0"/>
                <xsd:element ref="ns2:Action_x0020_required" minOccurs="0"/>
                <xsd:element ref="ns2:Document_x0020_Type" minOccurs="0"/>
                <xsd:element ref="ns2:DFC_x0020_EP_x0020_business_x0020_process" minOccurs="0"/>
                <xsd:element ref="ns2:Links_x0020_to_x0020_this_x0020_doc" minOccurs="0"/>
                <xsd:element ref="ns2:DES_x0020_business_x0020_process" minOccurs="0"/>
                <xsd:element ref="ns2:Copies_x0020_held_x0020_at" minOccurs="0"/>
                <xsd:element ref="ns2:Changes_x0020_made" minOccurs="0"/>
                <xsd:element ref="ns2:Change_x0020_date" minOccurs="0"/>
                <xsd:element ref="ns2:Prescriber_x0020_notification" minOccurs="0"/>
                <xsd:element ref="ns2:Content_x0020_author" minOccurs="0"/>
                <xsd:element ref="ns2:Related_x0020_project" minOccurs="0"/>
                <xsd:element ref="ns2:Area" minOccurs="0"/>
                <xsd:element ref="ns2:Client_x0020_type" minOccurs="0"/>
                <xsd:element ref="ns2:Original_x0020_kept_x0020_at" minOccurs="0"/>
                <xsd:element ref="ns2:Backup_x0020_copy_x0020_location" minOccurs="0"/>
                <xsd:element ref="ns2:Backup_x0020_copy_x0020_updated" minOccurs="0"/>
                <xsd:element ref="ns2:Service_x0020_area" minOccurs="0"/>
                <xsd:element ref="ns2:DES_x0020_WebPage_x0020_2_x0020_Test" minOccurs="0"/>
                <xsd:element ref="ns2:Page_x0020_agreed" minOccurs="0"/>
                <xsd:element ref="ns2:Web_x0020_Page_x0020_Allocated_x003f_" minOccurs="0"/>
                <xsd:element ref="ns2:Equip_x0020_or_x0020_HM_x0020_category" minOccurs="0"/>
                <xsd:element ref="ns2:Name_x0020_updated" minOccurs="0"/>
                <xsd:element ref="ns2:Links_x0020_removed" minOccurs="0"/>
                <xsd:element ref="ns2:Latest_x0020_v_x002e__x0020_uploaded" minOccurs="0"/>
                <xsd:element ref="ns2:HM_x0020_category" minOccurs="0"/>
                <xsd:element ref="ns2:AT_x0020_Provision_x0020_Process" minOccurs="0"/>
                <xsd:element ref="ns2:Program_x0020_Area" minOccurs="0"/>
                <xsd:element ref="ns2:Test_x0020_column"/>
                <xsd:element ref="ns2:Equipment_x0020_Sub_x002d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1e495-0cec-4de8-9269-a0460288bee6" elementFormDefault="qualified">
    <xsd:import namespace="http://schemas.microsoft.com/office/2006/documentManagement/types"/>
    <xsd:import namespace="http://schemas.microsoft.com/office/infopath/2007/PartnerControls"/>
    <xsd:element name="Badging" ma:index="2" nillable="true" ma:displayName="Badging" ma:format="Dropdown" ma:internalName="Badging">
      <xsd:simpleType>
        <xsd:restriction base="dms:Choice">
          <xsd:enumeration value="DES"/>
          <xsd:enumeration value="DFC EP"/>
          <xsd:enumeration value="DES / RDNS"/>
          <xsd:enumeration value="DES/Novita Acknowl"/>
          <xsd:enumeration value="DFC EP"/>
          <xsd:enumeration value="DFC EP/Novita Acknowl"/>
          <xsd:enumeration value="Novita"/>
          <xsd:enumeration value="DES/ACH"/>
        </xsd:restriction>
      </xsd:simpleType>
    </xsd:element>
    <xsd:element name="Custodian" ma:index="3" nillable="true" ma:displayName="Custodian" ma:internalName="Custodian">
      <xsd:simpleType>
        <xsd:restriction base="dms:Text">
          <xsd:maxLength value="255"/>
        </xsd:restriction>
      </xsd:simpleType>
    </xsd:element>
    <xsd:element name="Approved_x0020_by" ma:index="4" nillable="true" ma:displayName="Approved by" ma:internalName="Approved_x0020_by">
      <xsd:simpleType>
        <xsd:restriction base="dms:Text">
          <xsd:maxLength value="255"/>
        </xsd:restriction>
      </xsd:simpleType>
    </xsd:element>
    <xsd:element name="SME" ma:index="5" nillable="true" ma:displayName="SME" ma:internalName="SME">
      <xsd:simpleType>
        <xsd:restriction base="dms:Text">
          <xsd:maxLength value="255"/>
        </xsd:restriction>
      </xsd:simpleType>
    </xsd:element>
    <xsd:element name="Review" ma:index="6" nillable="true" ma:displayName="Review" ma:format="DateOnly" ma:internalName="Review">
      <xsd:simpleType>
        <xsd:restriction base="dms:DateTime"/>
      </xsd:simpleType>
    </xsd:element>
    <xsd:element name="Action_x0020_required" ma:index="7" nillable="true" ma:displayName="Action required" ma:internalName="Action_x0020_required">
      <xsd:simpleType>
        <xsd:restriction base="dms:Text">
          <xsd:maxLength value="255"/>
        </xsd:restriction>
      </xsd:simpleType>
    </xsd:element>
    <xsd:element name="Document_x0020_Type" ma:index="8" nillable="true" ma:displayName="Document Type" ma:description="Function and type of information in the document in hierarchy from Guideline to Procedure" ma:format="Dropdown" ma:internalName="Document_x0020_Type">
      <xsd:simpleType>
        <xsd:restriction base="dms:Choice">
          <xsd:enumeration value="Chart"/>
          <xsd:enumeration value="Checklists"/>
          <xsd:enumeration value="Clinical Considerations for Prescribers"/>
          <xsd:enumeration value="Criteria Screening Tools"/>
          <xsd:enumeration value="Equipment Information"/>
          <xsd:enumeration value="Fact Sheets"/>
          <xsd:enumeration value="FAQ"/>
          <xsd:enumeration value="Flyers"/>
          <xsd:enumeration value="Forms"/>
          <xsd:enumeration value="Forms - Agreement"/>
          <xsd:enumeration value="Forms - Assessment"/>
          <xsd:enumeration value="Forms - Delegate Approval"/>
          <xsd:enumeration value="Forms - Prescriber Registration"/>
          <xsd:enumeration value="Forms - Prescription"/>
          <xsd:enumeration value="Forms - Priority"/>
          <xsd:enumeration value="Forms - Repairs / Collections"/>
          <xsd:enumeration value="Forms - Specifications"/>
          <xsd:enumeration value="Forms - Tracking / Transfer"/>
          <xsd:enumeration value="Guidelines"/>
          <xsd:enumeration value="Instructions"/>
          <xsd:enumeration value="List"/>
          <xsd:enumeration value="Maps"/>
          <xsd:enumeration value="Notifications"/>
          <xsd:enumeration value="Policy"/>
          <xsd:enumeration value="Procedures / Guidelines"/>
          <xsd:enumeration value="Reference Documents"/>
          <xsd:enumeration value="Report"/>
          <xsd:enumeration value="Safe Operating Procedure"/>
          <xsd:enumeration value="Schedule"/>
          <xsd:enumeration value="Specific Eligibility Criteria"/>
          <xsd:enumeration value="Templates"/>
          <xsd:enumeration value="Terms and Conditions"/>
        </xsd:restriction>
      </xsd:simpleType>
    </xsd:element>
    <xsd:element name="DFC_x0020_EP_x0020_business_x0020_process" ma:index="9" nillable="true" ma:displayName="DFC EP business process" ma:format="Dropdown" ma:internalName="DFC_x0020_EP_x0020_business_x0020_process">
      <xsd:simpleType>
        <xsd:restriction base="dms:Choice">
          <xsd:enumeration value="01. Service Eligibility &amp; Access"/>
          <xsd:enumeration value="02. Clinical Assessment, eligibility &amp; Prescription"/>
          <xsd:enumeration value="03. Resource Management"/>
          <xsd:enumeration value="04. Provision"/>
          <xsd:enumeration value="05. Follow up"/>
          <xsd:enumeration value="06. Review"/>
          <xsd:enumeration value="07. Equipment Pool Management"/>
          <xsd:enumeration value="08. Community Awareness"/>
        </xsd:restriction>
      </xsd:simpleType>
    </xsd:element>
    <xsd:element name="Links_x0020_to_x0020_this_x0020_doc" ma:index="10" nillable="true" ma:displayName="Links to this doc" ma:internalName="Links_x0020_to_x0020_this_x0020_doc">
      <xsd:simpleType>
        <xsd:restriction base="dms:Note">
          <xsd:maxLength value="255"/>
        </xsd:restriction>
      </xsd:simpleType>
    </xsd:element>
    <xsd:element name="DES_x0020_business_x0020_process" ma:index="11" nillable="true" ma:displayName="DES business process" ma:format="Dropdown" ma:internalName="DES_x0020_business_x0020_process">
      <xsd:simpleType>
        <xsd:restriction base="dms:Choice">
          <xsd:enumeration value="10. Management"/>
          <xsd:enumeration value="2. Inventory &amp; warehousing"/>
          <xsd:enumeration value="3. Prescriptions &amp; equipment orders"/>
          <xsd:enumeration value="4. Repairs &amp; maintenace"/>
          <xsd:enumeration value="5.Customised equipment"/>
          <xsd:enumeration value="6.Home modifications"/>
          <xsd:enumeration value="7. Delivery &amp; Shipments"/>
          <xsd:enumeration value="8. Collections"/>
          <xsd:enumeration value="9. Finance"/>
        </xsd:restriction>
      </xsd:simpleType>
    </xsd:element>
    <xsd:element name="Copies_x0020_held_x0020_at" ma:index="12" nillable="true" ma:displayName="Copies held at" ma:internalName="Copies_x0020_held_x0020_at">
      <xsd:simpleType>
        <xsd:restriction base="dms:Text">
          <xsd:maxLength value="255"/>
        </xsd:restriction>
      </xsd:simpleType>
    </xsd:element>
    <xsd:element name="Changes_x0020_made" ma:index="13" nillable="true" ma:displayName="Changes made" ma:internalName="Changes_x0020_made">
      <xsd:simpleType>
        <xsd:restriction base="dms:Note">
          <xsd:maxLength value="255"/>
        </xsd:restriction>
      </xsd:simpleType>
    </xsd:element>
    <xsd:element name="Change_x0020_date" ma:index="14" nillable="true" ma:displayName="Change date" ma:format="DateOnly" ma:internalName="Change_x0020_date">
      <xsd:simpleType>
        <xsd:restriction base="dms:DateTime"/>
      </xsd:simpleType>
    </xsd:element>
    <xsd:element name="Prescriber_x0020_notification" ma:index="15" nillable="true" ma:displayName="Prescriber notification" ma:format="Dropdown" ma:internalName="Prescriber_x0020_notification">
      <xsd:simpleType>
        <xsd:restriction base="dms:Choice">
          <xsd:enumeration value="Yes"/>
          <xsd:enumeration value="No"/>
        </xsd:restriction>
      </xsd:simpleType>
    </xsd:element>
    <xsd:element name="Content_x0020_author" ma:index="16" nillable="true" ma:displayName="Content author" ma:internalName="Content_x0020_author">
      <xsd:simpleType>
        <xsd:restriction base="dms:Text">
          <xsd:maxLength value="255"/>
        </xsd:restriction>
      </xsd:simpleType>
    </xsd:element>
    <xsd:element name="Related_x0020_project" ma:index="17" nillable="true" ma:displayName="Related project" ma:internalName="Related_x0020_project">
      <xsd:simpleType>
        <xsd:restriction base="dms:Text">
          <xsd:maxLength value="255"/>
        </xsd:restriction>
      </xsd:simpleType>
    </xsd:element>
    <xsd:element name="Area" ma:index="18" nillable="true" ma:displayName="Assistive Technology Type" ma:description="High level breakdown of docs into either Equip and/or Home mods relevance" ma:format="Dropdown" ma:internalName="Area">
      <xsd:simpleType>
        <xsd:restriction base="dms:Choice">
          <xsd:enumeration value="Equipment"/>
          <xsd:enumeration value="Equipment and Home mods"/>
          <xsd:enumeration value="Home Modifications"/>
          <xsd:enumeration value="Not Applicable"/>
          <xsd:enumeration value="N/A"/>
        </xsd:restriction>
      </xsd:simpleType>
    </xsd:element>
    <xsd:element name="Client_x0020_type" ma:index="19" nillable="true" ma:displayName="Client type" ma:format="Dropdown" ma:internalName="Client_x0020_type">
      <xsd:simpleType>
        <xsd:restriction base="dms:Choice">
          <xsd:enumeration value="Adult"/>
          <xsd:enumeration value="Child"/>
          <xsd:enumeration value="Child &amp; Adult"/>
          <xsd:enumeration value="Not Applicable"/>
        </xsd:restriction>
      </xsd:simpleType>
    </xsd:element>
    <xsd:element name="Original_x0020_kept_x0020_at" ma:index="20" nillable="true" ma:displayName="Original kept at" ma:internalName="Original_x0020_kept_x0020_at">
      <xsd:simpleType>
        <xsd:restriction base="dms:Text">
          <xsd:maxLength value="255"/>
        </xsd:restriction>
      </xsd:simpleType>
    </xsd:element>
    <xsd:element name="Backup_x0020_copy_x0020_location" ma:index="21" nillable="true" ma:displayName="Backup copy location" ma:internalName="Backup_x0020_copy_x0020_location">
      <xsd:simpleType>
        <xsd:restriction base="dms:Text">
          <xsd:maxLength value="255"/>
        </xsd:restriction>
      </xsd:simpleType>
    </xsd:element>
    <xsd:element name="Backup_x0020_copy_x0020_updated" ma:index="22" nillable="true" ma:displayName="Backup copy updated" ma:format="DateOnly" ma:internalName="Backup_x0020_copy_x0020_updated">
      <xsd:simpleType>
        <xsd:restriction base="dms:DateTime"/>
      </xsd:simpleType>
    </xsd:element>
    <xsd:element name="Service_x0020_area" ma:index="23" nillable="true" ma:displayName="Service area" ma:description="DES service that doc relates to" ma:format="Dropdown" ma:internalName="Service_x0020_area">
      <xsd:simpleType>
        <xsd:restriction base="dms:Choice">
          <xsd:enumeration value="Not applicable"/>
          <xsd:enumeration value="Admin"/>
          <xsd:enumeration value="ACTS"/>
          <xsd:enumeration value="MES"/>
          <xsd:enumeration value="SAALS"/>
          <xsd:enumeration value="Site admin"/>
          <xsd:enumeration value="Training"/>
          <xsd:enumeration value="Wheelchair &amp; seating"/>
        </xsd:restriction>
      </xsd:simpleType>
    </xsd:element>
    <xsd:element name="DES_x0020_WebPage_x0020_2_x0020_Test" ma:index="30" nillable="true" ma:displayName="DES WebPage" ma:description="docs for upload to DES internet site by web page name" ma:internalName="DES_x0020_WebPage_x0020_2_x0020_Test">
      <xsd:complexType>
        <xsd:complexContent>
          <xsd:extension base="dms:MultiChoice">
            <xsd:sequence>
              <xsd:element name="Value" maxOccurs="unbounded" minOccurs="0" nillable="true">
                <xsd:simpleType>
                  <xsd:restriction base="dms:Choice">
                    <xsd:enumeration value="About Us"/>
                    <xsd:enumeration value="ACTS"/>
                    <xsd:enumeration value="Becoming Presc"/>
                    <xsd:enumeration value="Contact us"/>
                    <xsd:enumeration value="EP"/>
                    <xsd:enumeration value="Equip Procs"/>
                    <xsd:enumeration value="Equipment"/>
                    <xsd:enumeration value="HM Procs"/>
                    <xsd:enumeration value="Home Mods"/>
                    <xsd:enumeration value="InScope Lists"/>
                    <xsd:enumeration value="Latest News"/>
                    <xsd:enumeration value="Managing Assistive Technology"/>
                    <xsd:enumeration value="NDIA"/>
                    <xsd:enumeration value="Not for web"/>
                    <xsd:enumeration value="Order&amp;Manage Ass Tech"/>
                    <xsd:enumeration value="Ordering Assistive Technology"/>
                    <xsd:enumeration value="Prescribing AT"/>
                    <xsd:enumeration value="Publications"/>
                    <xsd:enumeration value="Selecting Assistive Technology"/>
                    <xsd:enumeration value="Training"/>
                    <xsd:enumeration value="Under cons"/>
                  </xsd:restriction>
                </xsd:simpleType>
              </xsd:element>
            </xsd:sequence>
          </xsd:extension>
        </xsd:complexContent>
      </xsd:complexType>
    </xsd:element>
    <xsd:element name="Page_x0020_agreed" ma:index="31" nillable="true" ma:displayName="Page agreed" ma:default="0" ma:description="Item allocated to a web page" ma:internalName="Page_x0020_agreed">
      <xsd:simpleType>
        <xsd:restriction base="dms:Boolean"/>
      </xsd:simpleType>
    </xsd:element>
    <xsd:element name="Web_x0020_Page_x0020_Allocated_x003f_" ma:index="32" nillable="true" ma:displayName="Web Page Allocated?" ma:description="Defines if document has been selected to go onto web and if the page/s for access have been agreed or are being reviewed" ma:format="Dropdown" ma:internalName="Web_x0020_Page_x0020_Allocated_x003f_">
      <xsd:simpleType>
        <xsd:restriction base="dms:Choice">
          <xsd:enumeration value="Agreed"/>
          <xsd:enumeration value="Reviewing"/>
          <xsd:enumeration value="Not for web"/>
        </xsd:restriction>
      </xsd:simpleType>
    </xsd:element>
    <xsd:element name="Equip_x0020_or_x0020_HM_x0020_category" ma:index="33" nillable="true" ma:displayName="Equipment Group" ma:description="As used on the DES online catalogue, in scope list and to show items on web page lists by Equipment category." ma:internalName="Equip_x0020_or_x0020_HM_x0020_category">
      <xsd:complexType>
        <xsd:complexContent>
          <xsd:extension base="dms:MultiChoice">
            <xsd:sequence>
              <xsd:element name="Value" maxOccurs="unbounded" minOccurs="0" nillable="true">
                <xsd:simpleType>
                  <xsd:restriction base="dms:Choice">
                    <xsd:enumeration value="Allied Health, Safety and Rehabilitation Aids"/>
                    <xsd:enumeration value="Ambulant Mobility Aids and Accessories"/>
                    <xsd:enumeration value="Bathing, Toileting and Continence"/>
                    <xsd:enumeration value="Beds and Bed Accessories"/>
                    <xsd:enumeration value="Car Devices"/>
                    <xsd:enumeration value="Default metadata setting in Squiz to hide from EquipGp filtered view"/>
                    <xsd:enumeration value="Doc relates to all equip categories use N/A to appear on EquipGp filtered view"/>
                    <xsd:enumeration value="Hoists, Stand Aid Lifters and Accessories"/>
                    <xsd:enumeration value="Home Access"/>
                    <xsd:enumeration value="Household and Small Aids"/>
                    <xsd:enumeration value="Mobility Aids and Accessories"/>
                    <xsd:enumeration value="N/A"/>
                    <xsd:enumeration value="Person Transfer Aids"/>
                    <xsd:enumeration value="Pressure Management and Seating"/>
                    <xsd:enumeration value="Seated Mobility Aids and Accessories"/>
                    <xsd:enumeration value="Specialised Chairs and Accessories"/>
                    <xsd:enumeration value="Splinting, Orthoses and Supports"/>
                    <xsd:enumeration value="Technology, Access and Communication"/>
                    <xsd:enumeration value="Wigs"/>
                  </xsd:restriction>
                </xsd:simpleType>
              </xsd:element>
            </xsd:sequence>
          </xsd:extension>
        </xsd:complexContent>
      </xsd:complexType>
    </xsd:element>
    <xsd:element name="Name_x0020_updated" ma:index="34" nillable="true" ma:displayName="Name updated" ma:default="0" ma:description="Name used on Sharepoint 2007 library has been changed for Sharepoint 2010 library" ma:internalName="Name_x0020_updated">
      <xsd:simpleType>
        <xsd:restriction base="dms:Boolean"/>
      </xsd:simpleType>
    </xsd:element>
    <xsd:element name="Links_x0020_removed" ma:index="35" nillable="true" ma:displayName="Links removed" ma:description="links in doc to other docs changed to &quot;Name of Doc&quot; linked to" ma:format="Dropdown" ma:internalName="Links_x0020_removed">
      <xsd:simpleType>
        <xsd:restriction base="dms:Choice">
          <xsd:enumeration value="Yes"/>
          <xsd:enumeration value="Not checked yet"/>
          <xsd:enumeration value="Checked &amp; no link edits required"/>
          <xsd:enumeration value="PDF requires link removed/location details updated"/>
        </xsd:restriction>
      </xsd:simpleType>
    </xsd:element>
    <xsd:element name="Latest_x0020_v_x002e__x0020_uploaded" ma:index="36" nillable="true" ma:displayName="Latest v. uploaded" ma:description="Latest version with name, links &amp;/or content changes has been uploaded to Squiz" ma:format="Dropdown" ma:internalName="Latest_x0020_v_x002e__x0020_uploaded">
      <xsd:simpleType>
        <xsd:restriction base="dms:Choice">
          <xsd:enumeration value="Yes"/>
          <xsd:enumeration value="No"/>
          <xsd:enumeration value="N/A"/>
        </xsd:restriction>
      </xsd:simpleType>
    </xsd:element>
    <xsd:element name="HM_x0020_category" ma:index="37" nillable="true" ma:displayName="Home Modification Category" ma:description="As used on the Home Mods inscope list, DES online catalogue and to show items on web page lists by Home Mod category" ma:format="Dropdown" ma:internalName="HM_x0020_category">
      <xsd:simpleType>
        <xsd:restriction base="dms:Choice">
          <xsd:enumeration value="Access"/>
          <xsd:enumeration value="Bathroom"/>
          <xsd:enumeration value="Kitchen"/>
          <xsd:enumeration value="Rails"/>
          <xsd:enumeration value="Ramps"/>
          <xsd:enumeration value="Step mods"/>
          <xsd:enumeration value="N/A"/>
        </xsd:restriction>
      </xsd:simpleType>
    </xsd:element>
    <xsd:element name="AT_x0020_Provision_x0020_Process" ma:index="38" nillable="true" ma:displayName="Assistive Technology Provision Process" ma:description="For grouping procedure docs in lists on the DES website HM Procedures and Equipment Procedures pages" ma:internalName="AT_x0020_Provision_x0020_Process">
      <xsd:complexType>
        <xsd:complexContent>
          <xsd:extension base="dms:MultiChoice">
            <xsd:sequence>
              <xsd:element name="Value" maxOccurs="unbounded" minOccurs="0" nillable="true">
                <xsd:simpleType>
                  <xsd:restriction base="dms:Choice">
                    <xsd:enumeration value="Eligibility &amp; Approvals"/>
                    <xsd:enumeration value="Becoming a Prescriber"/>
                    <xsd:enumeration value="Follow Up &amp; Review"/>
                    <xsd:enumeration value="Prescribing a Home Modification"/>
                    <xsd:enumeration value="Repairs &amp; Maintenance"/>
                    <xsd:enumeration value="Prescribing Equipment"/>
                    <xsd:enumeration value="Training"/>
                    <xsd:enumeration value="Collections &amp; Returns"/>
                  </xsd:restriction>
                </xsd:simpleType>
              </xsd:element>
            </xsd:sequence>
          </xsd:extension>
        </xsd:complexContent>
      </xsd:complexType>
    </xsd:element>
    <xsd:element name="Program_x0020_Area" ma:index="39" nillable="true" ma:displayName="Program Area" ma:description="Program/s that the document is used by" ma:internalName="Program_x0020_Area">
      <xsd:complexType>
        <xsd:complexContent>
          <xsd:extension base="dms:MultiChoice">
            <xsd:sequence>
              <xsd:element name="Value" maxOccurs="unbounded" minOccurs="0" nillable="true">
                <xsd:simpleType>
                  <xsd:restriction base="dms:Choice">
                    <xsd:enumeration value="Equipment Program"/>
                    <xsd:enumeration value="NDIS"/>
                    <xsd:enumeration value="ACH"/>
                    <xsd:enumeration value="ACTS"/>
                    <xsd:enumeration value="DES"/>
                    <xsd:enumeration value="Private Hire"/>
                    <xsd:enumeration value="RDNS"/>
                    <xsd:enumeration value="N/A"/>
                  </xsd:restriction>
                </xsd:simpleType>
              </xsd:element>
            </xsd:sequence>
          </xsd:extension>
        </xsd:complexContent>
      </xsd:complexType>
    </xsd:element>
    <xsd:element name="Test_x0020_column" ma:index="40" ma:displayName="Squiz md corrected" ma:description="Indicates that Squiz meta data has been reviewed to match data on this library" ma:format="Dropdown" ma:internalName="Test_x0020_column">
      <xsd:simpleType>
        <xsd:restriction base="dms:Choice">
          <xsd:enumeration value="Yes"/>
          <xsd:enumeration value="No"/>
          <xsd:enumeration value="N/A"/>
        </xsd:restriction>
      </xsd:simpleType>
    </xsd:element>
    <xsd:element name="Equipment_x0020_Sub_x002d_Category" ma:index="41" nillable="true" ma:displayName="Equipment Sub-Group" ma:default="N/A" ma:description="Sub Groups of equipment, related to in-scope list" ma:internalName="Equipment_x0020_Sub_x002d_Category">
      <xsd:complexType>
        <xsd:complexContent>
          <xsd:extension base="dms:MultiChoice">
            <xsd:sequence>
              <xsd:element name="Value" maxOccurs="unbounded" minOccurs="0" nillable="true">
                <xsd:simpleType>
                  <xsd:restriction base="dms:Choice">
                    <xsd:enumeration value="N/A"/>
                    <xsd:enumeration value="Allied Health and Safety Aids"/>
                    <xsd:enumeration value="Bathing and Toileting"/>
                    <xsd:enumeration value="Beds"/>
                    <xsd:enumeration value="Bed Accessories"/>
                    <xsd:enumeration value="Car Devices"/>
                    <xsd:enumeration value="Specialised Chairs and Accessories"/>
                    <xsd:enumeration value="Continence"/>
                    <xsd:enumeration value="Hoists and Stand Aid Lifters"/>
                    <xsd:enumeration value="Home Access"/>
                    <xsd:enumeration value="Manual Wheelchairs and Strollers"/>
                    <xsd:enumeration value="Ambulant Mobility Aid Accessories"/>
                    <xsd:enumeration value="Ambulant Mobility Aids"/>
                    <xsd:enumeration value="Powered Mobility Aids"/>
                    <xsd:enumeration value="Pressure Management and Seating"/>
                    <xsd:enumeration value="Technology, Access and Communication Accessories"/>
                    <xsd:enumeration value="Speech Generating Devices"/>
                    <xsd:enumeration value="Computer Access Technology (CAT) - Access Hardware"/>
                    <xsd:enumeration value="Computer Access Technology (CAT) - Assistive Software"/>
                    <xsd:enumeration value="Environmental Control Systems (ECS) - User Control Devices"/>
                    <xsd:enumeration value="Environmental Control Systems (ECS) - Infrastructure hardware"/>
                    <xsd:enumeration value="Transfer Aids"/>
                    <xsd:enumeration value="Rehabilitation Aids"/>
                    <xsd:enumeration value="Meal Preparation and Feeding"/>
                    <xsd:enumeration value="Dressing and Grooming"/>
                    <xsd:enumeration value="Other Household Aids"/>
                    <xsd:enumeration value="Seated Mobility Aid Accessories"/>
                    <xsd:enumeration value="Back and Neck Supports"/>
                    <xsd:enumeration value="Lower Limb Supports and Orthoses"/>
                    <xsd:enumeration value="Upper Limb Supports"/>
                    <xsd:enumeration value="Wig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adging xmlns="15f1e495-0cec-4de8-9269-a0460288bee6">DFC EP</Badging>
    <Related_x0020_project xmlns="15f1e495-0cec-4de8-9269-a0460288bee6">Entrapment</Related_x0020_project>
    <Backup_x0020_copy_x0020_location xmlns="15f1e495-0cec-4de8-9269-a0460288bee6" xsi:nil="true"/>
    <HM_x0020_category xmlns="15f1e495-0cec-4de8-9269-a0460288bee6" xsi:nil="true"/>
    <Test_x0020_column xmlns="15f1e495-0cec-4de8-9269-a0460288bee6">No</Test_x0020_column>
    <DES_x0020_business_x0020_process xmlns="15f1e495-0cec-4de8-9269-a0460288bee6">3. Prescriptions &amp; equipment orders</DES_x0020_business_x0020_process>
    <Copies_x0020_held_x0020_at xmlns="15f1e495-0cec-4de8-9269-a0460288bee6" xsi:nil="true"/>
    <Area xmlns="15f1e495-0cec-4de8-9269-a0460288bee6">Equipment</Area>
    <Links_x0020_removed xmlns="15f1e495-0cec-4de8-9269-a0460288bee6">Yes</Links_x0020_removed>
    <Name_x0020_updated xmlns="15f1e495-0cec-4de8-9269-a0460288bee6">false</Name_x0020_updated>
    <Action_x0020_required xmlns="15f1e495-0cec-4de8-9269-a0460288bee6" xsi:nil="true"/>
    <Latest_x0020_v_x002e__x0020_uploaded xmlns="15f1e495-0cec-4de8-9269-a0460288bee6">No</Latest_x0020_v_x002e__x0020_uploaded>
    <Equipment_x0020_Sub_x002d_Category xmlns="15f1e495-0cec-4de8-9269-a0460288bee6">
      <Value>Beds</Value>
    </Equipment_x0020_Sub_x002d_Category>
    <AT_x0020_Provision_x0020_Process xmlns="15f1e495-0cec-4de8-9269-a0460288bee6">
      <Value>Prescribing Equipment</Value>
    </AT_x0020_Provision_x0020_Process>
    <Prescriber_x0020_notification xmlns="15f1e495-0cec-4de8-9269-a0460288bee6">No</Prescriber_x0020_notification>
    <Changes_x0020_made xmlns="15f1e495-0cec-4de8-9269-a0460288bee6" xsi:nil="true"/>
    <DES_x0020_WebPage_x0020_2_x0020_Test xmlns="15f1e495-0cec-4de8-9269-a0460288bee6">
      <Value>Selecting Assistive Technology</Value>
    </DES_x0020_WebPage_x0020_2_x0020_Test>
    <Custodian xmlns="15f1e495-0cec-4de8-9269-a0460288bee6">Agnieszka Kuna</Custodian>
    <Approved_x0020_by xmlns="15f1e495-0cec-4de8-9269-a0460288bee6">Equipment Program Leaders</Approved_x0020_by>
    <Web_x0020_Page_x0020_Allocated_x003f_ xmlns="15f1e495-0cec-4de8-9269-a0460288bee6">Reviewing</Web_x0020_Page_x0020_Allocated_x003f_>
    <Review xmlns="15f1e495-0cec-4de8-9269-a0460288bee6">2016-02-29T13:30:00+00:00</Review>
    <Service_x0020_area xmlns="15f1e495-0cec-4de8-9269-a0460288bee6">Not applicable</Service_x0020_area>
    <Document_x0020_Type xmlns="15f1e495-0cec-4de8-9269-a0460288bee6">Guidelines</Document_x0020_Type>
    <Content_x0020_author xmlns="15f1e495-0cec-4de8-9269-a0460288bee6">Lisa-Marie Arthur</Content_x0020_author>
    <Client_x0020_type xmlns="15f1e495-0cec-4de8-9269-a0460288bee6">Child &amp; Adult</Client_x0020_type>
    <DFC_x0020_EP_x0020_business_x0020_process xmlns="15f1e495-0cec-4de8-9269-a0460288bee6">02. Clinical Assessment, eligibility &amp; Prescription</DFC_x0020_EP_x0020_business_x0020_process>
    <Original_x0020_kept_x0020_at xmlns="15f1e495-0cec-4de8-9269-a0460288bee6" xsi:nil="true"/>
    <Program_x0020_Area xmlns="15f1e495-0cec-4de8-9269-a0460288bee6">
      <Value>N/A</Value>
    </Program_x0020_Area>
    <Backup_x0020_copy_x0020_updated xmlns="15f1e495-0cec-4de8-9269-a0460288bee6" xsi:nil="true"/>
    <SME xmlns="15f1e495-0cec-4de8-9269-a0460288bee6">Lisa-Marie Arthur</SME>
    <Equip_x0020_or_x0020_HM_x0020_category xmlns="15f1e495-0cec-4de8-9269-a0460288bee6">
      <Value>Beds and Bed Accessories</Value>
    </Equip_x0020_or_x0020_HM_x0020_category>
    <Links_x0020_to_x0020_this_x0020_doc xmlns="15f1e495-0cec-4de8-9269-a0460288bee6" xsi:nil="true"/>
    <Change_x0020_date xmlns="15f1e495-0cec-4de8-9269-a0460288bee6" xsi:nil="true"/>
    <Page_x0020_agreed xmlns="15f1e495-0cec-4de8-9269-a0460288bee6">false</Page_x0020_agreed>
  </documentManagement>
</p:properties>
</file>

<file path=customXml/itemProps1.xml><?xml version="1.0" encoding="utf-8"?>
<ds:datastoreItem xmlns:ds="http://schemas.openxmlformats.org/officeDocument/2006/customXml" ds:itemID="{E39FFA71-066B-4CEB-BFCF-F35E46E7C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1e495-0cec-4de8-9269-a0460288b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5D1FE-FD02-4DAA-B16A-9039C2279BA1}">
  <ds:schemaRefs>
    <ds:schemaRef ds:uri="http://schemas.microsoft.com/sharepoint/v3/contenttype/forms"/>
  </ds:schemaRefs>
</ds:datastoreItem>
</file>

<file path=customXml/itemProps3.xml><?xml version="1.0" encoding="utf-8"?>
<ds:datastoreItem xmlns:ds="http://schemas.openxmlformats.org/officeDocument/2006/customXml" ds:itemID="{49006FDC-DF98-4DE4-B98A-5917D56A5F15}">
  <ds:schemaRefs>
    <ds:schemaRef ds:uri="http://schemas.microsoft.com/office/2006/metadata/properties"/>
    <ds:schemaRef ds:uri="http://schemas.openxmlformats.org/package/2006/metadata/core-properties"/>
    <ds:schemaRef ds:uri="http://purl.org/dc/elements/1.1/"/>
    <ds:schemaRef ds:uri="http://purl.org/dc/dcmitype/"/>
    <ds:schemaRef ds:uri="http://schemas.microsoft.com/office/2006/documentManagement/types"/>
    <ds:schemaRef ds:uri="http://schemas.microsoft.com/office/infopath/2007/PartnerControls"/>
    <ds:schemaRef ds:uri="15f1e495-0cec-4de8-9269-a0460288bee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Equipment Program</vt:lpstr>
    </vt:vector>
  </TitlesOfParts>
  <Company>Dom Care SA</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Equipment Program</dc:title>
  <dc:creator>larthu01</dc:creator>
  <cp:lastModifiedBy>Lisa-Marie Arthur</cp:lastModifiedBy>
  <cp:revision>2</cp:revision>
  <dcterms:created xsi:type="dcterms:W3CDTF">2015-12-14T03:22:00Z</dcterms:created>
  <dcterms:modified xsi:type="dcterms:W3CDTF">2015-12-14T03:22:00Z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A6986157</vt:lpwstr>
  </property>
  <property fmtid="{D5CDD505-2E9C-101B-9397-08002B2CF9AE}" pid="4" name="Objective-Title">
    <vt:lpwstr>Session 1 Assessing and Prescribing Adjustable Beds - Handout - Initial considerations for an Electric Bed Prescription</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Arthur, Lisa-Marie - LARTHU01</vt:lpwstr>
  </property>
  <property fmtid="{D5CDD505-2E9C-101B-9397-08002B2CF9AE}" pid="9" name="Objective-Path">
    <vt:lpwstr>Global Folder:Domiciliary Care:Domiciliary Equipment Management:Program Management:Equipment Program Trainng - Training Programs:Equipment Program Training - Bed Prescription Series:Presentations and Resources:</vt:lpwstr>
  </property>
  <property fmtid="{D5CDD505-2E9C-101B-9397-08002B2CF9AE}" pid="10" name="Objective-Parent">
    <vt:lpwstr>Presentations and Resources</vt:lpwstr>
  </property>
  <property fmtid="{D5CDD505-2E9C-101B-9397-08002B2CF9AE}" pid="11" name="Objective-State">
    <vt:lpwstr>Published</vt:lpwstr>
  </property>
  <property fmtid="{D5CDD505-2E9C-101B-9397-08002B2CF9AE}" pid="12" name="Objective-Version">
    <vt:lpwstr>4.0</vt:lpwstr>
  </property>
  <property fmtid="{D5CDD505-2E9C-101B-9397-08002B2CF9AE}" pid="13" name="Objective-VersionNumber">
    <vt:r8>5</vt:r8>
  </property>
  <property fmtid="{D5CDD505-2E9C-101B-9397-08002B2CF9AE}" pid="14" name="Objective-VersionComment">
    <vt:lpwstr/>
  </property>
  <property fmtid="{D5CDD505-2E9C-101B-9397-08002B2CF9AE}" pid="15" name="Objective-FileNumber">
    <vt:lpwstr/>
  </property>
  <property fmtid="{D5CDD505-2E9C-101B-9397-08002B2CF9AE}" pid="16" name="Objective-Classification">
    <vt:lpwstr>[Inherited - none]</vt:lpwstr>
  </property>
  <property fmtid="{D5CDD505-2E9C-101B-9397-08002B2CF9AE}" pid="17" name="Objective-Caveats">
    <vt:lpwstr/>
  </property>
  <property fmtid="{D5CDD505-2E9C-101B-9397-08002B2CF9AE}" pid="18" name="Objective-Business Unit [system]">
    <vt:lpwstr>Domiciliary Care:DES - Domiciliary Equipment Services</vt:lpwstr>
  </property>
  <property fmtid="{D5CDD505-2E9C-101B-9397-08002B2CF9AE}" pid="19" name="Objective-Security Classification [system]">
    <vt:lpwstr>For Official Use Only (FOUO)</vt:lpwstr>
  </property>
  <property fmtid="{D5CDD505-2E9C-101B-9397-08002B2CF9AE}" pid="20" name="Objective-Document Type [system]">
    <vt:lpwstr>Presentation</vt:lpwstr>
  </property>
  <property fmtid="{D5CDD505-2E9C-101B-9397-08002B2CF9AE}" pid="21" name="Objective-Description - Abstract [system]">
    <vt:lpwstr/>
  </property>
  <property fmtid="{D5CDD505-2E9C-101B-9397-08002B2CF9AE}" pid="22" name="Objective-Author Name [system]">
    <vt:lpwstr/>
  </property>
  <property fmtid="{D5CDD505-2E9C-101B-9397-08002B2CF9AE}" pid="23" name="Objective-Action Officer [system]">
    <vt:lpwstr/>
  </property>
  <property fmtid="{D5CDD505-2E9C-101B-9397-08002B2CF9AE}" pid="24" name="Objective-Delegator [system]">
    <vt:lpwstr/>
  </property>
  <property fmtid="{D5CDD505-2E9C-101B-9397-08002B2CF9AE}" pid="25" name="Objective-CreationStamp">
    <vt:filetime>2013-06-04T02:45:41Z</vt:filetime>
  </property>
  <property fmtid="{D5CDD505-2E9C-101B-9397-08002B2CF9AE}" pid="26" name="Objective-DatePublished">
    <vt:filetime>2014-11-07T01:24:32Z</vt:filetime>
  </property>
  <property fmtid="{D5CDD505-2E9C-101B-9397-08002B2CF9AE}" pid="27" name="Objective-ModificationStamp">
    <vt:filetime>2015-09-21T23:48:21Z</vt:filetime>
  </property>
  <property fmtid="{D5CDD505-2E9C-101B-9397-08002B2CF9AE}" pid="28" name="ContentTypeId">
    <vt:lpwstr>0x01010075D36481813F7940930413231B5BAF71</vt:lpwstr>
  </property>
</Properties>
</file>